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28" w:rsidRDefault="00297D28" w:rsidP="00297D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1B1D" w:rsidRPr="00D91B1D" w:rsidRDefault="00D91B1D" w:rsidP="00D91B1D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1B1D">
        <w:rPr>
          <w:rFonts w:ascii="Times New Roman" w:hAnsi="Times New Roman"/>
          <w:color w:val="000000"/>
          <w:sz w:val="28"/>
          <w:szCs w:val="28"/>
        </w:rPr>
        <w:t>Совет сельского поселения Караидельский сельсовет</w:t>
      </w:r>
    </w:p>
    <w:p w:rsidR="00D91B1D" w:rsidRPr="00D91B1D" w:rsidRDefault="00D91B1D" w:rsidP="00D91B1D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1B1D">
        <w:rPr>
          <w:rFonts w:ascii="Times New Roman" w:hAnsi="Times New Roman"/>
          <w:color w:val="000000"/>
          <w:sz w:val="28"/>
          <w:szCs w:val="28"/>
        </w:rPr>
        <w:t>муниципального района Караидельский район</w:t>
      </w:r>
    </w:p>
    <w:p w:rsidR="00D91B1D" w:rsidRPr="00D91B1D" w:rsidRDefault="00D91B1D" w:rsidP="00D91B1D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1B1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D91B1D" w:rsidRPr="00D91B1D" w:rsidRDefault="00D91B1D" w:rsidP="00D91B1D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1B1D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D91B1D" w:rsidRPr="00D91B1D" w:rsidRDefault="00D91B1D" w:rsidP="00D91B1D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 апреля 2021 года № 21/3</w:t>
      </w:r>
    </w:p>
    <w:p w:rsidR="00D91B1D" w:rsidRDefault="00D91B1D" w:rsidP="00D91B1D">
      <w:pPr>
        <w:jc w:val="center"/>
        <w:rPr>
          <w:b/>
          <w:sz w:val="28"/>
          <w:szCs w:val="28"/>
        </w:rPr>
      </w:pPr>
    </w:p>
    <w:p w:rsidR="00297D28" w:rsidRPr="00D14DB9" w:rsidRDefault="00297D28" w:rsidP="00297D2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97D28" w:rsidRDefault="00297D28" w:rsidP="00297D2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4DB9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 xml:space="preserve">сельского поселения Караидельский сельсовет </w:t>
      </w:r>
      <w:r w:rsidRPr="00D14DB9">
        <w:rPr>
          <w:sz w:val="28"/>
          <w:szCs w:val="28"/>
        </w:rPr>
        <w:t xml:space="preserve">муниципального района Караидельский район </w:t>
      </w:r>
    </w:p>
    <w:p w:rsidR="00297D28" w:rsidRPr="00D14DB9" w:rsidRDefault="00297D28" w:rsidP="00297D2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4DB9">
        <w:rPr>
          <w:sz w:val="28"/>
          <w:szCs w:val="28"/>
        </w:rPr>
        <w:t>Республики Башкортостан за 20</w:t>
      </w:r>
      <w:r>
        <w:rPr>
          <w:sz w:val="28"/>
          <w:szCs w:val="28"/>
        </w:rPr>
        <w:t xml:space="preserve">20 </w:t>
      </w:r>
      <w:r w:rsidRPr="00D14DB9">
        <w:rPr>
          <w:sz w:val="28"/>
          <w:szCs w:val="28"/>
        </w:rPr>
        <w:t>год</w:t>
      </w:r>
    </w:p>
    <w:p w:rsidR="00297D28" w:rsidRDefault="00297D28" w:rsidP="00297D28"/>
    <w:p w:rsidR="00297D28" w:rsidRDefault="00297D28" w:rsidP="00297D28"/>
    <w:p w:rsidR="00297D28" w:rsidRDefault="00297D28" w:rsidP="00297D28">
      <w:pPr>
        <w:ind w:firstLine="567"/>
        <w:jc w:val="both"/>
        <w:rPr>
          <w:sz w:val="28"/>
          <w:szCs w:val="28"/>
        </w:rPr>
      </w:pPr>
      <w:proofErr w:type="gramStart"/>
      <w:r w:rsidRPr="009E5FD4">
        <w:rPr>
          <w:sz w:val="28"/>
          <w:szCs w:val="28"/>
        </w:rPr>
        <w:t>В соответствии со статьями 264.5, 264.6 Бюджетного кодекса Российской Федерации, ст. 55, 56,57  Положения о бюджетном процессе в сельском поселении Караидельский сельсовет муниципального района Караидельский район Республики Башкортостан, утвержденного решением Совета сельского поселения Караидельский сельсовет муниципального района Караидельский район Республики Башкортостан от</w:t>
      </w:r>
      <w:r>
        <w:rPr>
          <w:sz w:val="28"/>
          <w:szCs w:val="28"/>
        </w:rPr>
        <w:t xml:space="preserve"> 24 июня </w:t>
      </w:r>
      <w:r w:rsidRPr="009E5FD4">
        <w:rPr>
          <w:sz w:val="28"/>
          <w:szCs w:val="28"/>
        </w:rPr>
        <w:t>2015 года № 68/6, Совет сельского поселения Караидельский сельсовет муниципального района Караидельский район Республики Башкортостан  решил:</w:t>
      </w:r>
      <w:proofErr w:type="gramEnd"/>
    </w:p>
    <w:p w:rsidR="00297D28" w:rsidRPr="00386679" w:rsidRDefault="00297D28" w:rsidP="00297D28">
      <w:pPr>
        <w:ind w:firstLine="567"/>
        <w:jc w:val="both"/>
        <w:rPr>
          <w:sz w:val="28"/>
          <w:szCs w:val="28"/>
        </w:rPr>
      </w:pPr>
      <w:r w:rsidRPr="00386679">
        <w:rPr>
          <w:sz w:val="28"/>
          <w:szCs w:val="28"/>
        </w:rPr>
        <w:t>1. Утвердить основные характеристики отчета об исполнении бюджета сельского поселения Караидельский сельсовет муниципального района Караидельский район Республики Башкортостан за 2020 год:</w:t>
      </w:r>
    </w:p>
    <w:p w:rsidR="00297D28" w:rsidRPr="00386679" w:rsidRDefault="00297D28" w:rsidP="00297D28">
      <w:pPr>
        <w:pStyle w:val="a4"/>
        <w:ind w:left="0" w:firstLine="57"/>
        <w:rPr>
          <w:szCs w:val="28"/>
        </w:rPr>
      </w:pPr>
      <w:r w:rsidRPr="00386679">
        <w:rPr>
          <w:szCs w:val="28"/>
        </w:rPr>
        <w:t xml:space="preserve">         общий объем доходов по отчету об исполнении бюджета сельского поселения Караидельский сельсовет муниципального  района Караидельский район Республики Башкортостан за 2020 год в сумме 27 108,42 тыс.</w:t>
      </w:r>
      <w:r w:rsidR="003E03AE">
        <w:rPr>
          <w:szCs w:val="28"/>
        </w:rPr>
        <w:t xml:space="preserve"> </w:t>
      </w:r>
      <w:r w:rsidRPr="00386679">
        <w:rPr>
          <w:szCs w:val="28"/>
        </w:rPr>
        <w:t>рублей;</w:t>
      </w:r>
    </w:p>
    <w:p w:rsidR="00297D28" w:rsidRPr="00386679" w:rsidRDefault="00297D28" w:rsidP="00297D28">
      <w:pPr>
        <w:pStyle w:val="a4"/>
        <w:ind w:left="0" w:firstLine="57"/>
        <w:rPr>
          <w:szCs w:val="28"/>
        </w:rPr>
      </w:pPr>
      <w:r w:rsidRPr="00386679">
        <w:rPr>
          <w:szCs w:val="28"/>
        </w:rPr>
        <w:t xml:space="preserve">        общий объем расходов по отчету об исполнении бюджета сельского поселения Караидельский сельсовет муниципального района Караидельский район Республики Башкортостан за 2020 год  в сумме 27011,25 тыс.</w:t>
      </w:r>
      <w:r w:rsidR="003E03AE">
        <w:rPr>
          <w:szCs w:val="28"/>
        </w:rPr>
        <w:t xml:space="preserve"> </w:t>
      </w:r>
      <w:r w:rsidRPr="00386679">
        <w:rPr>
          <w:szCs w:val="28"/>
        </w:rPr>
        <w:t>рублей;</w:t>
      </w:r>
    </w:p>
    <w:p w:rsidR="00297D28" w:rsidRDefault="00297D28" w:rsidP="00297D28">
      <w:pPr>
        <w:pStyle w:val="a4"/>
        <w:ind w:left="0" w:firstLine="57"/>
        <w:rPr>
          <w:szCs w:val="28"/>
        </w:rPr>
      </w:pPr>
      <w:r w:rsidRPr="00386679">
        <w:rPr>
          <w:szCs w:val="28"/>
        </w:rPr>
        <w:t xml:space="preserve">          общий профицит бюджета по отчету об исполнении бюджета сельского поселения Караидельский сельсовет муниципального района Караидельский район Республики Башкортостан за 2020 год  в сумме 97,17 тыс. рублей. </w:t>
      </w:r>
    </w:p>
    <w:p w:rsidR="00297D28" w:rsidRPr="00386679" w:rsidRDefault="00297D28" w:rsidP="00297D28">
      <w:pPr>
        <w:pStyle w:val="a4"/>
        <w:ind w:left="0" w:firstLine="567"/>
        <w:rPr>
          <w:szCs w:val="28"/>
        </w:rPr>
      </w:pPr>
      <w:r w:rsidRPr="00386679">
        <w:rPr>
          <w:szCs w:val="28"/>
        </w:rPr>
        <w:t>2. Утвердить в отчете об исполнении бюджета сельского поселения Караидельский сельсовет муниципального района Караидельский район Республики Башкортостан за 2020 год:</w:t>
      </w:r>
    </w:p>
    <w:p w:rsidR="00297D28" w:rsidRPr="00386679" w:rsidRDefault="00297D28" w:rsidP="00297D28">
      <w:pPr>
        <w:pStyle w:val="a4"/>
        <w:ind w:left="57"/>
        <w:rPr>
          <w:szCs w:val="28"/>
        </w:rPr>
      </w:pPr>
      <w:r w:rsidRPr="00386679">
        <w:rPr>
          <w:szCs w:val="28"/>
        </w:rPr>
        <w:t xml:space="preserve">           общий объем доходов бюджета сельского поселения Караидельский сельсовет муниципального  района Караидельский район Республики Башкортостан по кодам бюджетной классификации согласно приложению № 1;</w:t>
      </w:r>
    </w:p>
    <w:p w:rsidR="00297D28" w:rsidRPr="00386679" w:rsidRDefault="00297D28" w:rsidP="00297D28">
      <w:pPr>
        <w:pStyle w:val="a4"/>
        <w:ind w:left="0" w:firstLine="228"/>
        <w:rPr>
          <w:szCs w:val="28"/>
        </w:rPr>
      </w:pPr>
      <w:r w:rsidRPr="00386679">
        <w:rPr>
          <w:szCs w:val="28"/>
        </w:rPr>
        <w:t xml:space="preserve">         общий объем доходов бюджета сельского поселения Караидельский сельсовет муниципального района Караидельский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сельского поселения Караидельский сельсовет муниципального  района Караидельский район Республики Башкортостан согласно приложению № 2;</w:t>
      </w:r>
    </w:p>
    <w:p w:rsidR="00297D28" w:rsidRPr="00386679" w:rsidRDefault="00297D28" w:rsidP="00297D28">
      <w:pPr>
        <w:pStyle w:val="a4"/>
        <w:ind w:left="0" w:hanging="114"/>
        <w:rPr>
          <w:szCs w:val="28"/>
        </w:rPr>
      </w:pPr>
      <w:r w:rsidRPr="00386679">
        <w:rPr>
          <w:szCs w:val="28"/>
        </w:rPr>
        <w:t xml:space="preserve">            распределение расходов бюджета сельского поселения Караидельский сельсовет муниципального района Караидельский район Республики Башкортостан по разделам, подразделам, целевым статьям (программным и </w:t>
      </w:r>
      <w:proofErr w:type="spellStart"/>
      <w:r w:rsidRPr="00386679">
        <w:rPr>
          <w:szCs w:val="28"/>
        </w:rPr>
        <w:t>непрограммным</w:t>
      </w:r>
      <w:proofErr w:type="spellEnd"/>
      <w:r w:rsidRPr="00386679">
        <w:rPr>
          <w:szCs w:val="28"/>
        </w:rPr>
        <w:t xml:space="preserve"> направлениям </w:t>
      </w:r>
      <w:r w:rsidRPr="00386679">
        <w:rPr>
          <w:szCs w:val="28"/>
        </w:rPr>
        <w:lastRenderedPageBreak/>
        <w:t xml:space="preserve">деятельности) и видам расходов функциональной  классификации расходов бюджета согласно приложению № 3; </w:t>
      </w:r>
    </w:p>
    <w:p w:rsidR="00297D28" w:rsidRPr="00386679" w:rsidRDefault="00297D28" w:rsidP="00297D28">
      <w:pPr>
        <w:pStyle w:val="a4"/>
        <w:ind w:left="0" w:firstLine="57"/>
        <w:rPr>
          <w:szCs w:val="28"/>
        </w:rPr>
      </w:pPr>
      <w:r w:rsidRPr="00386679">
        <w:rPr>
          <w:szCs w:val="28"/>
        </w:rPr>
        <w:t xml:space="preserve">          ведомственную структуру расходов (программным и </w:t>
      </w:r>
      <w:proofErr w:type="spellStart"/>
      <w:r w:rsidRPr="00386679">
        <w:rPr>
          <w:szCs w:val="28"/>
        </w:rPr>
        <w:t>непрограммным</w:t>
      </w:r>
      <w:proofErr w:type="spellEnd"/>
      <w:r w:rsidRPr="00386679">
        <w:rPr>
          <w:szCs w:val="28"/>
        </w:rPr>
        <w:t xml:space="preserve"> направлениям деятельности)</w:t>
      </w:r>
      <w:r w:rsidR="003E03AE">
        <w:rPr>
          <w:szCs w:val="28"/>
        </w:rPr>
        <w:t xml:space="preserve"> </w:t>
      </w:r>
      <w:r w:rsidRPr="00386679">
        <w:rPr>
          <w:szCs w:val="28"/>
        </w:rPr>
        <w:t>бюджета сельского поселения Караидельский сельсовет муниципального  района Караидельский район Республики Башкортостан согласно приложению № 4;</w:t>
      </w:r>
    </w:p>
    <w:p w:rsidR="00297D28" w:rsidRPr="00386679" w:rsidRDefault="00297D28" w:rsidP="00297D28">
      <w:pPr>
        <w:pStyle w:val="a4"/>
        <w:ind w:left="0" w:firstLine="57"/>
        <w:rPr>
          <w:szCs w:val="28"/>
        </w:rPr>
      </w:pPr>
      <w:r w:rsidRPr="00386679">
        <w:rPr>
          <w:szCs w:val="28"/>
        </w:rPr>
        <w:t xml:space="preserve">           источники финансирования дефицита бюджета сельского поселения Караидельский сельсовет муниципального  района Караидельский район Республики Башкортостан по кодам </w:t>
      </w:r>
      <w:proofErr w:type="gramStart"/>
      <w:r w:rsidRPr="00386679">
        <w:rPr>
          <w:szCs w:val="28"/>
        </w:rPr>
        <w:t>классификации источников финансирования дефицита бюджета</w:t>
      </w:r>
      <w:proofErr w:type="gramEnd"/>
      <w:r w:rsidRPr="00386679">
        <w:rPr>
          <w:szCs w:val="28"/>
        </w:rPr>
        <w:t xml:space="preserve"> согласно приложению № 5;</w:t>
      </w:r>
    </w:p>
    <w:p w:rsidR="00297D28" w:rsidRDefault="00297D28" w:rsidP="00297D28">
      <w:pPr>
        <w:pStyle w:val="a4"/>
        <w:ind w:left="0" w:hanging="171"/>
        <w:rPr>
          <w:szCs w:val="28"/>
        </w:rPr>
      </w:pPr>
      <w:r w:rsidRPr="00386679">
        <w:rPr>
          <w:szCs w:val="28"/>
        </w:rPr>
        <w:t xml:space="preserve">              источники финансирования дефицита бюджета сельского поселения Караидельский сельсовет муниципального  района Караидельский район Республики Башкортостан по кодам групп, подгрупп, статей, видов </w:t>
      </w:r>
      <w:proofErr w:type="gramStart"/>
      <w:r w:rsidRPr="00386679">
        <w:rPr>
          <w:szCs w:val="28"/>
        </w:rPr>
        <w:t>источников финансирования дефицита бюджета классификации сектора государственного</w:t>
      </w:r>
      <w:proofErr w:type="gramEnd"/>
      <w:r w:rsidRPr="00386679">
        <w:rPr>
          <w:szCs w:val="28"/>
        </w:rPr>
        <w:t xml:space="preserve"> управления, относящихся к источникам финансирования дефицита бюджета согласно приложению № 6.</w:t>
      </w:r>
    </w:p>
    <w:p w:rsidR="00297D28" w:rsidRPr="00BB3863" w:rsidRDefault="00297D28" w:rsidP="00297D28">
      <w:pPr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на информационном стенде в здании администрации сельского поселения Караидельский сельсовет по адресу: 452360, Республика Башкортостан, Караидельский район, с. Караидель, ул. Мира, 13/4, и разместить в сети  общего доступа «Интернет» на официальном сайте </w:t>
      </w:r>
      <w:hyperlink r:id="rId6" w:history="1">
        <w:r w:rsidRPr="00BB3863">
          <w:rPr>
            <w:rStyle w:val="a8"/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</w:rPr>
          <w:t>.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  <w:lang w:val="en-US"/>
          </w:rPr>
          <w:t>sp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</w:rPr>
          <w:t>-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  <w:lang w:val="en-US"/>
          </w:rPr>
          <w:t>karaidel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BB3863">
          <w:rPr>
            <w:rStyle w:val="a8"/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BB3863">
        <w:rPr>
          <w:color w:val="0000FF"/>
          <w:sz w:val="28"/>
          <w:szCs w:val="28"/>
        </w:rPr>
        <w:t xml:space="preserve">. </w:t>
      </w:r>
    </w:p>
    <w:p w:rsidR="00297D28" w:rsidRPr="009E5FD4" w:rsidRDefault="00297D28" w:rsidP="00297D28">
      <w:pPr>
        <w:ind w:left="912"/>
        <w:jc w:val="both"/>
        <w:rPr>
          <w:sz w:val="28"/>
          <w:szCs w:val="28"/>
        </w:rPr>
      </w:pPr>
    </w:p>
    <w:p w:rsidR="00297D28" w:rsidRDefault="00297D28" w:rsidP="00297D28">
      <w:pPr>
        <w:pStyle w:val="a4"/>
        <w:ind w:left="0"/>
      </w:pPr>
    </w:p>
    <w:p w:rsidR="00297D28" w:rsidRPr="000279C5" w:rsidRDefault="00297D28" w:rsidP="00297D28">
      <w:pPr>
        <w:tabs>
          <w:tab w:val="left" w:pos="6100"/>
        </w:tabs>
        <w:spacing w:line="360" w:lineRule="auto"/>
        <w:ind w:firstLine="720"/>
        <w:rPr>
          <w:sz w:val="28"/>
          <w:szCs w:val="28"/>
        </w:rPr>
      </w:pPr>
      <w:r w:rsidRPr="000279C5">
        <w:rPr>
          <w:sz w:val="28"/>
          <w:szCs w:val="28"/>
        </w:rPr>
        <w:t xml:space="preserve">                                                                                               </w:t>
      </w:r>
    </w:p>
    <w:p w:rsidR="00297D28" w:rsidRPr="00DE3ECE" w:rsidRDefault="00297D28" w:rsidP="00297D28">
      <w:pPr>
        <w:ind w:left="993"/>
        <w:jc w:val="both"/>
        <w:rPr>
          <w:sz w:val="16"/>
          <w:szCs w:val="16"/>
        </w:rPr>
      </w:pPr>
    </w:p>
    <w:p w:rsidR="00297D28" w:rsidRPr="009E5FD4" w:rsidRDefault="00297D28" w:rsidP="00297D28">
      <w:pPr>
        <w:tabs>
          <w:tab w:val="left" w:pos="720"/>
        </w:tabs>
        <w:rPr>
          <w:sz w:val="28"/>
          <w:szCs w:val="28"/>
        </w:rPr>
      </w:pPr>
      <w:r w:rsidRPr="009E5FD4">
        <w:rPr>
          <w:sz w:val="28"/>
          <w:szCs w:val="28"/>
        </w:rPr>
        <w:t>Глава сельского поселения</w:t>
      </w:r>
    </w:p>
    <w:p w:rsidR="00297D28" w:rsidRPr="009E5FD4" w:rsidRDefault="00297D28" w:rsidP="00297D28">
      <w:pPr>
        <w:tabs>
          <w:tab w:val="left" w:pos="720"/>
        </w:tabs>
        <w:rPr>
          <w:sz w:val="28"/>
          <w:szCs w:val="28"/>
        </w:rPr>
      </w:pPr>
      <w:r w:rsidRPr="009E5FD4">
        <w:rPr>
          <w:sz w:val="28"/>
          <w:szCs w:val="28"/>
        </w:rPr>
        <w:t>Караидельский сельсовет</w:t>
      </w:r>
    </w:p>
    <w:p w:rsidR="00297D28" w:rsidRPr="009E5FD4" w:rsidRDefault="00297D28" w:rsidP="00297D28">
      <w:pPr>
        <w:tabs>
          <w:tab w:val="left" w:pos="720"/>
        </w:tabs>
        <w:rPr>
          <w:sz w:val="28"/>
          <w:szCs w:val="28"/>
        </w:rPr>
      </w:pPr>
      <w:r w:rsidRPr="009E5FD4">
        <w:rPr>
          <w:sz w:val="28"/>
          <w:szCs w:val="28"/>
        </w:rPr>
        <w:t>муниципального района</w:t>
      </w:r>
    </w:p>
    <w:p w:rsidR="00297D28" w:rsidRPr="009E5FD4" w:rsidRDefault="00297D28" w:rsidP="00297D28">
      <w:pPr>
        <w:tabs>
          <w:tab w:val="left" w:pos="720"/>
        </w:tabs>
        <w:rPr>
          <w:sz w:val="28"/>
          <w:szCs w:val="28"/>
        </w:rPr>
      </w:pPr>
      <w:r w:rsidRPr="009E5FD4">
        <w:rPr>
          <w:sz w:val="28"/>
          <w:szCs w:val="28"/>
        </w:rPr>
        <w:t>Караидельский район</w:t>
      </w:r>
    </w:p>
    <w:p w:rsidR="00297D28" w:rsidRPr="009E5FD4" w:rsidRDefault="00297D28" w:rsidP="00297D28">
      <w:pPr>
        <w:tabs>
          <w:tab w:val="left" w:pos="720"/>
        </w:tabs>
        <w:rPr>
          <w:color w:val="000000"/>
          <w:sz w:val="28"/>
          <w:szCs w:val="28"/>
        </w:rPr>
      </w:pPr>
      <w:r w:rsidRPr="009E5FD4">
        <w:rPr>
          <w:sz w:val="28"/>
          <w:szCs w:val="28"/>
        </w:rPr>
        <w:t xml:space="preserve">Республики </w:t>
      </w:r>
      <w:r w:rsidRPr="009E5FD4">
        <w:rPr>
          <w:color w:val="000000"/>
          <w:sz w:val="28"/>
          <w:szCs w:val="28"/>
        </w:rPr>
        <w:t xml:space="preserve">Башкортостан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9E5FD4">
        <w:rPr>
          <w:color w:val="000000"/>
          <w:sz w:val="28"/>
          <w:szCs w:val="28"/>
        </w:rPr>
        <w:t>И.И.</w:t>
      </w:r>
      <w:r w:rsidR="00586D19">
        <w:rPr>
          <w:color w:val="000000"/>
          <w:sz w:val="28"/>
          <w:szCs w:val="28"/>
        </w:rPr>
        <w:t xml:space="preserve"> </w:t>
      </w:r>
      <w:r w:rsidRPr="009E5FD4">
        <w:rPr>
          <w:color w:val="000000"/>
          <w:sz w:val="28"/>
          <w:szCs w:val="28"/>
        </w:rPr>
        <w:t>Габсадыков</w:t>
      </w:r>
    </w:p>
    <w:p w:rsidR="00297D28" w:rsidRDefault="00297D28" w:rsidP="00297D28">
      <w:pPr>
        <w:rPr>
          <w:color w:val="000000"/>
          <w:sz w:val="28"/>
          <w:szCs w:val="28"/>
        </w:rPr>
      </w:pPr>
    </w:p>
    <w:p w:rsidR="00297D28" w:rsidRDefault="00297D28" w:rsidP="00297D28">
      <w:pPr>
        <w:rPr>
          <w:color w:val="000000"/>
          <w:sz w:val="28"/>
          <w:szCs w:val="28"/>
        </w:rPr>
      </w:pPr>
    </w:p>
    <w:p w:rsidR="00350410" w:rsidRDefault="00297D28" w:rsidP="00297D28">
      <w:pPr>
        <w:rPr>
          <w:sz w:val="28"/>
          <w:szCs w:val="28"/>
        </w:rPr>
      </w:pPr>
      <w:r w:rsidRPr="009E5FD4">
        <w:rPr>
          <w:sz w:val="28"/>
          <w:szCs w:val="28"/>
        </w:rPr>
        <w:t>с. Караидель</w:t>
      </w:r>
    </w:p>
    <w:p w:rsidR="00297D28" w:rsidRPr="009E5FD4" w:rsidRDefault="00350410" w:rsidP="00297D28">
      <w:pPr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297D28">
        <w:rPr>
          <w:sz w:val="28"/>
          <w:szCs w:val="28"/>
        </w:rPr>
        <w:t xml:space="preserve"> </w:t>
      </w:r>
      <w:r w:rsidR="00297D28" w:rsidRPr="009E5FD4">
        <w:rPr>
          <w:sz w:val="28"/>
          <w:szCs w:val="28"/>
        </w:rPr>
        <w:t>20</w:t>
      </w:r>
      <w:r w:rsidR="00297D28">
        <w:rPr>
          <w:sz w:val="28"/>
          <w:szCs w:val="28"/>
        </w:rPr>
        <w:t>21</w:t>
      </w:r>
      <w:r w:rsidR="00297D28" w:rsidRPr="009E5FD4">
        <w:rPr>
          <w:sz w:val="28"/>
          <w:szCs w:val="28"/>
        </w:rPr>
        <w:t xml:space="preserve"> года</w:t>
      </w:r>
    </w:p>
    <w:p w:rsidR="00297D28" w:rsidRPr="000279C5" w:rsidRDefault="00297D28" w:rsidP="00297D28">
      <w:pPr>
        <w:rPr>
          <w:sz w:val="28"/>
          <w:szCs w:val="28"/>
        </w:rPr>
      </w:pPr>
      <w:r w:rsidRPr="009E5FD4">
        <w:rPr>
          <w:sz w:val="28"/>
          <w:szCs w:val="28"/>
        </w:rPr>
        <w:t xml:space="preserve">№ </w:t>
      </w:r>
      <w:r w:rsidR="00350410">
        <w:rPr>
          <w:sz w:val="28"/>
          <w:szCs w:val="28"/>
        </w:rPr>
        <w:t>21/3</w:t>
      </w:r>
    </w:p>
    <w:p w:rsidR="003555B8" w:rsidRDefault="003555B8">
      <w:pPr>
        <w:rPr>
          <w:sz w:val="28"/>
          <w:szCs w:val="28"/>
        </w:rPr>
      </w:pPr>
    </w:p>
    <w:p w:rsidR="003555B8" w:rsidRDefault="003555B8">
      <w:pPr>
        <w:rPr>
          <w:sz w:val="28"/>
          <w:szCs w:val="28"/>
        </w:rPr>
      </w:pPr>
    </w:p>
    <w:p w:rsidR="00676784" w:rsidRDefault="00676784">
      <w:pPr>
        <w:rPr>
          <w:sz w:val="28"/>
          <w:szCs w:val="28"/>
        </w:rPr>
      </w:pPr>
    </w:p>
    <w:p w:rsidR="00676784" w:rsidRDefault="00676784">
      <w:pPr>
        <w:rPr>
          <w:sz w:val="28"/>
          <w:szCs w:val="28"/>
        </w:rPr>
      </w:pPr>
    </w:p>
    <w:p w:rsidR="00676784" w:rsidRDefault="00676784">
      <w:pPr>
        <w:rPr>
          <w:sz w:val="28"/>
          <w:szCs w:val="28"/>
        </w:rPr>
      </w:pPr>
    </w:p>
    <w:p w:rsidR="00297D28" w:rsidRDefault="00297D28">
      <w:pPr>
        <w:rPr>
          <w:sz w:val="28"/>
          <w:szCs w:val="28"/>
        </w:rPr>
      </w:pPr>
    </w:p>
    <w:p w:rsidR="00297D28" w:rsidRDefault="00297D28">
      <w:pPr>
        <w:rPr>
          <w:sz w:val="28"/>
          <w:szCs w:val="28"/>
        </w:rPr>
      </w:pPr>
    </w:p>
    <w:p w:rsidR="00703AE9" w:rsidRDefault="00703AE9">
      <w:pPr>
        <w:rPr>
          <w:sz w:val="28"/>
          <w:szCs w:val="28"/>
        </w:rPr>
      </w:pPr>
    </w:p>
    <w:p w:rsidR="00703AE9" w:rsidRDefault="00703AE9">
      <w:pPr>
        <w:rPr>
          <w:sz w:val="28"/>
          <w:szCs w:val="28"/>
        </w:rPr>
      </w:pPr>
    </w:p>
    <w:p w:rsidR="00D91B1D" w:rsidRDefault="00D91B1D">
      <w:pPr>
        <w:rPr>
          <w:sz w:val="28"/>
          <w:szCs w:val="28"/>
        </w:rPr>
      </w:pPr>
    </w:p>
    <w:p w:rsidR="00D91B1D" w:rsidRDefault="00D91B1D">
      <w:pPr>
        <w:rPr>
          <w:sz w:val="28"/>
          <w:szCs w:val="28"/>
        </w:rPr>
      </w:pPr>
    </w:p>
    <w:p w:rsidR="00D91B1D" w:rsidRDefault="00D91B1D">
      <w:pPr>
        <w:rPr>
          <w:sz w:val="28"/>
          <w:szCs w:val="28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3545"/>
        <w:gridCol w:w="2693"/>
        <w:gridCol w:w="1520"/>
        <w:gridCol w:w="1406"/>
        <w:gridCol w:w="1893"/>
      </w:tblGrid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сельского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поселения Караидельский сельсовет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Караидельский район </w:t>
            </w:r>
          </w:p>
          <w:p w:rsidR="00EE754D" w:rsidRPr="00297D28" w:rsidRDefault="00EE754D" w:rsidP="00297D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Республики Башкортостан</w:t>
            </w:r>
          </w:p>
          <w:p w:rsidR="00EE754D" w:rsidRDefault="00297D28" w:rsidP="00E67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E01243">
              <w:rPr>
                <w:color w:val="000000"/>
              </w:rPr>
              <w:t>29» апреля 2021 года № 21/3</w:t>
            </w: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96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Общий объем доходов бюджета сельского поселения Караидельский сельсовет муниципального  района Караидельский район Республики Башкортостан по кодам бюджетной классификации</w:t>
            </w:r>
          </w:p>
        </w:tc>
      </w:tr>
      <w:tr w:rsidR="00EE754D" w:rsidTr="00EE754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поступления в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EE754D" w:rsidTr="00EE754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26 035,7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27 108,4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104,1  </w:t>
            </w:r>
          </w:p>
        </w:tc>
      </w:tr>
      <w:tr w:rsidR="00EE754D" w:rsidTr="00EE754D">
        <w:trPr>
          <w:trHeight w:val="40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1 681,0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1 810,1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107,7  </w:t>
            </w:r>
          </w:p>
        </w:tc>
      </w:tr>
      <w:tr w:rsidR="00EE754D" w:rsidTr="00EE754D">
        <w:trPr>
          <w:trHeight w:val="40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4,4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4,5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101,3  </w:t>
            </w:r>
          </w:p>
        </w:tc>
      </w:tr>
      <w:tr w:rsidR="00EE754D" w:rsidTr="00EE754D">
        <w:trPr>
          <w:trHeight w:val="40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4 909,1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5 840,6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119,0  </w:t>
            </w:r>
          </w:p>
        </w:tc>
      </w:tr>
      <w:tr w:rsidR="00EE754D" w:rsidTr="00EE754D">
        <w:trPr>
          <w:trHeight w:val="7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53,0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53,8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101,5  </w:t>
            </w:r>
          </w:p>
        </w:tc>
      </w:tr>
      <w:tr w:rsidR="00EE754D" w:rsidTr="00EE754D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77,0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84,5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109,8  </w:t>
            </w:r>
          </w:p>
        </w:tc>
      </w:tr>
      <w:tr w:rsidR="00EE754D" w:rsidTr="00EE754D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</w:t>
            </w:r>
            <w:r>
              <w:rPr>
                <w:sz w:val="20"/>
                <w:szCs w:val="20"/>
              </w:rPr>
              <w:br/>
              <w:t>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EE754D" w:rsidTr="00EE754D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штрафы), установленные законами субъектов Российской Федерации за несоблюдение муниципальных правовых актов, зачисляемые в</w:t>
            </w:r>
            <w:r>
              <w:rPr>
                <w:sz w:val="20"/>
                <w:szCs w:val="20"/>
              </w:rPr>
              <w:br/>
              <w:t>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45,7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46,8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102,4  </w:t>
            </w:r>
          </w:p>
        </w:tc>
      </w:tr>
      <w:tr w:rsidR="00EE754D" w:rsidTr="00EE754D">
        <w:trPr>
          <w:trHeight w:val="81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000 2 02 16000 00 0000 000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3 755,8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3 755,8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100,0  </w:t>
            </w:r>
          </w:p>
        </w:tc>
      </w:tr>
      <w:tr w:rsidR="00EE754D" w:rsidTr="00EE754D">
        <w:trPr>
          <w:trHeight w:val="187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000 2 02 40014 10 0000 000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1 007,0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1 007,0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100,0  </w:t>
            </w:r>
          </w:p>
        </w:tc>
      </w:tr>
      <w:tr w:rsidR="00EE754D" w:rsidTr="00EE754D">
        <w:trPr>
          <w:trHeight w:val="7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000 2 02 49999 10 5555 150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6 936,5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6 936,5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100,0  </w:t>
            </w:r>
          </w:p>
        </w:tc>
      </w:tr>
      <w:tr w:rsidR="00EE754D" w:rsidTr="00EE754D">
        <w:trPr>
          <w:trHeight w:val="7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000 2 02 49999 10 5767 150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100,0  </w:t>
            </w:r>
          </w:p>
        </w:tc>
      </w:tr>
      <w:tr w:rsidR="00EE754D" w:rsidTr="00EE754D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000 2 02 49999 10 7248 150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3 500,4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3 500,4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100,0  </w:t>
            </w:r>
          </w:p>
        </w:tc>
      </w:tr>
      <w:tr w:rsidR="00EE754D" w:rsidTr="00EE754D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000 2 02 49999 10 7404 150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900,0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900,0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100,0  </w:t>
            </w:r>
          </w:p>
        </w:tc>
      </w:tr>
      <w:tr w:rsidR="00EE754D" w:rsidTr="00EE754D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000 2 02 90054 10 0000 150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765,8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765,8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100,0  </w:t>
            </w:r>
          </w:p>
        </w:tc>
      </w:tr>
    </w:tbl>
    <w:p w:rsidR="00676784" w:rsidRDefault="00676784">
      <w:pPr>
        <w:rPr>
          <w:sz w:val="28"/>
          <w:szCs w:val="28"/>
        </w:rPr>
      </w:pPr>
    </w:p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A80E86"/>
    <w:p w:rsidR="006645E0" w:rsidRDefault="006645E0" w:rsidP="006645E0">
      <w:pPr>
        <w:rPr>
          <w:rFonts w:ascii="Calibri" w:hAnsi="Calibri"/>
          <w:color w:val="000000"/>
          <w:sz w:val="22"/>
          <w:szCs w:val="22"/>
        </w:rPr>
      </w:pPr>
    </w:p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</w:pPr>
    </w:p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</w:pPr>
    </w:p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</w:pPr>
    </w:p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</w:pPr>
    </w:p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  <w:sectPr w:rsidR="00EE754D" w:rsidSect="004D5C7C">
          <w:pgSz w:w="11906" w:h="16838" w:code="9"/>
          <w:pgMar w:top="425" w:right="567" w:bottom="1368" w:left="743" w:header="709" w:footer="709" w:gutter="0"/>
          <w:cols w:space="708"/>
          <w:docGrid w:linePitch="360"/>
        </w:sectPr>
      </w:pPr>
    </w:p>
    <w:tbl>
      <w:tblPr>
        <w:tblW w:w="15877" w:type="dxa"/>
        <w:tblInd w:w="-601" w:type="dxa"/>
        <w:tblLook w:val="04A0"/>
      </w:tblPr>
      <w:tblGrid>
        <w:gridCol w:w="4960"/>
        <w:gridCol w:w="723"/>
        <w:gridCol w:w="976"/>
        <w:gridCol w:w="720"/>
        <w:gridCol w:w="949"/>
        <w:gridCol w:w="840"/>
        <w:gridCol w:w="800"/>
        <w:gridCol w:w="1494"/>
        <w:gridCol w:w="1120"/>
        <w:gridCol w:w="1120"/>
        <w:gridCol w:w="2175"/>
      </w:tblGrid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D28" w:rsidRDefault="00297D28">
            <w:pPr>
              <w:jc w:val="right"/>
              <w:rPr>
                <w:color w:val="000000"/>
              </w:rPr>
            </w:pP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сельского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поселения Караидельский сельсовет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Караидельский район </w:t>
            </w:r>
          </w:p>
          <w:p w:rsidR="00EE754D" w:rsidRPr="00297D28" w:rsidRDefault="00EE754D" w:rsidP="00297D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Республики Башкортостан</w:t>
            </w:r>
          </w:p>
          <w:p w:rsidR="00EE754D" w:rsidRDefault="00E01243" w:rsidP="00E67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«29» апреля 2021 года № 21/3</w:t>
            </w: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45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Общий объем доходов бюджета сельского поселения Караидельский сельсовет муниципального  района Караидельский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сельского поселения Караидельский сельсовет муниципального  района Караидельский район Республики Башкортостан</w:t>
            </w:r>
          </w:p>
        </w:tc>
      </w:tr>
      <w:tr w:rsidR="00EE754D" w:rsidTr="00EE754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33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 доходов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доходов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Подвид доходов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Классификация операций сектора государственного управления, относящихся к доходам бюджета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EE754D" w:rsidTr="00EE754D">
        <w:trPr>
          <w:trHeight w:val="30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54D" w:rsidTr="00EE754D">
        <w:trPr>
          <w:trHeight w:val="30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54D" w:rsidTr="00EE754D">
        <w:trPr>
          <w:trHeight w:val="58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54D" w:rsidTr="00EE754D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26 035,7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27 108,4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104,1  </w:t>
            </w:r>
          </w:p>
        </w:tc>
      </w:tr>
      <w:tr w:rsidR="00EE754D" w:rsidTr="00EE754D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6 770,2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7 842,8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115,8  </w:t>
            </w:r>
          </w:p>
        </w:tc>
      </w:tr>
      <w:tr w:rsidR="00EE754D" w:rsidTr="00EE754D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1 681,0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1 810,1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107,7  </w:t>
            </w:r>
          </w:p>
        </w:tc>
      </w:tr>
      <w:tr w:rsidR="00EE754D" w:rsidTr="00EE754D">
        <w:trPr>
          <w:trHeight w:val="22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1 681,0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1 794,4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106,7  </w:t>
            </w:r>
          </w:p>
        </w:tc>
      </w:tr>
      <w:tr w:rsidR="00EE754D" w:rsidTr="00EE754D">
        <w:trPr>
          <w:trHeight w:val="22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1 793,0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22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1,4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22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0,1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297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4,7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</w:tr>
      <w:tr w:rsidR="00EE754D" w:rsidTr="00EE754D">
        <w:trPr>
          <w:trHeight w:val="32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4,6 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31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0,1 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15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</w:tr>
      <w:tr w:rsidR="00EE754D" w:rsidTr="00EE754D">
        <w:trPr>
          <w:trHeight w:val="15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15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4,5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101,3  </w:t>
            </w:r>
          </w:p>
        </w:tc>
      </w:tr>
      <w:tr w:rsidR="00EE754D" w:rsidTr="00EE754D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4,5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101,3  </w:t>
            </w:r>
          </w:p>
        </w:tc>
      </w:tr>
      <w:tr w:rsidR="00EE754D" w:rsidTr="00EE754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0,4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13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4 909,1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5 840,6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119,0  </w:t>
            </w:r>
          </w:p>
        </w:tc>
      </w:tr>
      <w:tr w:rsidR="00EE754D" w:rsidTr="00EE754D">
        <w:trPr>
          <w:trHeight w:val="14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применяемый к объектам налогообложения, расположенным в границах 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820,0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825,4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100,7  </w:t>
            </w:r>
          </w:p>
        </w:tc>
      </w:tr>
      <w:tr w:rsidR="00EE754D" w:rsidTr="00EE754D">
        <w:trPr>
          <w:trHeight w:val="14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применяемый к объектам налогообложения, расположенным в границах 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818,7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14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применяемый к объектам налогообложения, расположенным в границах 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6,7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4 089,1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5 015,2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122,6  </w:t>
            </w:r>
          </w:p>
        </w:tc>
      </w:tr>
      <w:tr w:rsidR="00EE754D" w:rsidTr="00EE754D">
        <w:trPr>
          <w:trHeight w:val="12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1 775,5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2 663,3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150,0  </w:t>
            </w:r>
          </w:p>
        </w:tc>
      </w:tr>
      <w:tr w:rsidR="00EE754D" w:rsidTr="00EE754D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2 578,5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84,8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11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2 313,6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2 351,9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101,7  </w:t>
            </w:r>
          </w:p>
        </w:tc>
      </w:tr>
      <w:tr w:rsidR="00EE754D" w:rsidTr="00EE754D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2 331,1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17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53,8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101,5  </w:t>
            </w:r>
          </w:p>
        </w:tc>
      </w:tr>
      <w:tr w:rsidR="00EE754D" w:rsidTr="00EE754D">
        <w:trPr>
          <w:trHeight w:val="25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53,8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101,5  </w:t>
            </w:r>
          </w:p>
        </w:tc>
      </w:tr>
      <w:tr w:rsidR="00EE754D" w:rsidTr="00EE754D">
        <w:trPr>
          <w:trHeight w:val="252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>
              <w:br/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11,4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103,2  </w:t>
            </w:r>
          </w:p>
        </w:tc>
      </w:tr>
      <w:tr w:rsidR="00EE754D" w:rsidTr="00EE754D">
        <w:trPr>
          <w:trHeight w:val="12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99,8  </w:t>
            </w:r>
          </w:p>
        </w:tc>
      </w:tr>
      <w:tr w:rsidR="00EE754D" w:rsidTr="00EE754D">
        <w:trPr>
          <w:trHeight w:val="243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</w:t>
            </w:r>
            <w:r>
              <w:br/>
              <w:t>казенных)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34,0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34,4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101,3  </w:t>
            </w:r>
          </w:p>
        </w:tc>
      </w:tr>
      <w:tr w:rsidR="00EE754D" w:rsidTr="00EE754D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84,5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109,8  </w:t>
            </w:r>
          </w:p>
        </w:tc>
      </w:tr>
      <w:tr w:rsidR="00EE754D" w:rsidTr="00EE754D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84,5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109,8  </w:t>
            </w:r>
          </w:p>
        </w:tc>
      </w:tr>
      <w:tr w:rsidR="00EE754D" w:rsidTr="00EE754D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84,5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754D" w:rsidTr="00EE754D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r>
              <w:t>Доходы от продажи материальных и нематериальных активов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</w:tr>
      <w:tr w:rsidR="00EE754D" w:rsidTr="00EE754D">
        <w:trPr>
          <w:trHeight w:val="169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Доходы от продажи земельных участков, находящихся в собственности сельских поселений (за исключением</w:t>
            </w:r>
            <w:r>
              <w:br/>
              <w:t>земельных участков муниципальных бюджетных и автономных учреждений)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</w:tr>
      <w:tr w:rsidR="00EE754D" w:rsidTr="00EE754D">
        <w:trPr>
          <w:trHeight w:val="112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ШТРАФЫ, САНКЦИИ, ВОЗМЕЩЕНИЕ УЩЕРБА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46,8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102,4  </w:t>
            </w:r>
          </w:p>
        </w:tc>
      </w:tr>
      <w:tr w:rsidR="00EE754D" w:rsidTr="00EE754D">
        <w:trPr>
          <w:trHeight w:val="147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29,5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30,5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103,4  </w:t>
            </w:r>
          </w:p>
        </w:tc>
      </w:tr>
      <w:tr w:rsidR="00EE754D" w:rsidTr="00EE754D">
        <w:trPr>
          <w:trHeight w:val="219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7,6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100,6  </w:t>
            </w:r>
          </w:p>
        </w:tc>
      </w:tr>
      <w:tr w:rsidR="00EE754D" w:rsidTr="00EE754D">
        <w:trPr>
          <w:trHeight w:val="17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4D" w:rsidRDefault="00EE7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8,7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100,5  </w:t>
            </w:r>
          </w:p>
        </w:tc>
      </w:tr>
      <w:tr w:rsidR="00EE754D" w:rsidTr="00EE754D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19 265,6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19 265,6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19 265,6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19 265,6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3 755,8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3 755,8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9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 из бюджетов МР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3 755,8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3 755,8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20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1 007,0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1 007,0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1 007,0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1 007,0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6 936,5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6 936,5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2 400,0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2 400,0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3 500,4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3 500,4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900,0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безвозмездныепоступления</w:t>
            </w:r>
            <w:proofErr w:type="spellEnd"/>
            <w:r>
              <w:rPr>
                <w:color w:val="000000"/>
              </w:rPr>
              <w:t xml:space="preserve"> в бюджеты сельских поселений от бюджетов муниципальных районов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765,8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765,8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  <w:tr w:rsidR="00EE754D" w:rsidTr="00EE754D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безвозмездныепоступления</w:t>
            </w:r>
            <w:proofErr w:type="spellEnd"/>
            <w:r>
              <w:rPr>
                <w:color w:val="000000"/>
              </w:rPr>
              <w:t xml:space="preserve"> в бюджеты сельских поселений от бюджетов муниципальных районов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765,8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765,8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</w:tr>
    </w:tbl>
    <w:p w:rsidR="006645E0" w:rsidRDefault="006645E0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>
      <w:pPr>
        <w:sectPr w:rsidR="00EE754D" w:rsidSect="006645E0">
          <w:pgSz w:w="16838" w:h="11906" w:orient="landscape" w:code="9"/>
          <w:pgMar w:top="743" w:right="425" w:bottom="567" w:left="1366" w:header="709" w:footer="709" w:gutter="0"/>
          <w:cols w:space="708"/>
          <w:docGrid w:linePitch="360"/>
        </w:sectPr>
      </w:pPr>
    </w:p>
    <w:p w:rsidR="00EE754D" w:rsidRDefault="00EE754D" w:rsidP="00A80E86"/>
    <w:tbl>
      <w:tblPr>
        <w:tblW w:w="11250" w:type="dxa"/>
        <w:tblInd w:w="93" w:type="dxa"/>
        <w:tblLook w:val="04A0"/>
      </w:tblPr>
      <w:tblGrid>
        <w:gridCol w:w="3750"/>
        <w:gridCol w:w="920"/>
        <w:gridCol w:w="1190"/>
        <w:gridCol w:w="840"/>
        <w:gridCol w:w="1620"/>
        <w:gridCol w:w="1520"/>
        <w:gridCol w:w="1090"/>
        <w:gridCol w:w="320"/>
      </w:tblGrid>
      <w:tr w:rsidR="00EE754D" w:rsidTr="00EE754D">
        <w:trPr>
          <w:trHeight w:val="232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D28" w:rsidRDefault="00EE754D">
            <w:pPr>
              <w:jc w:val="right"/>
            </w:pPr>
            <w:bookmarkStart w:id="0" w:name="RANGE!A1:G47"/>
            <w:r>
              <w:t>Приложение №3</w:t>
            </w:r>
            <w:r>
              <w:br/>
              <w:t xml:space="preserve">к решению Совета </w:t>
            </w:r>
            <w:r>
              <w:br/>
              <w:t>сельского поселения</w:t>
            </w:r>
            <w:r>
              <w:br/>
              <w:t xml:space="preserve"> Караидельский сельсовет</w:t>
            </w:r>
            <w:r>
              <w:br/>
              <w:t xml:space="preserve"> муниципального района </w:t>
            </w:r>
          </w:p>
          <w:p w:rsidR="00EE754D" w:rsidRDefault="00EE754D">
            <w:pPr>
              <w:jc w:val="right"/>
            </w:pPr>
            <w:r>
              <w:t xml:space="preserve">Караидельский район </w:t>
            </w:r>
            <w:r>
              <w:br/>
              <w:t>Республики Башкортостан</w:t>
            </w:r>
            <w:r>
              <w:br/>
            </w:r>
            <w:r w:rsidR="00E01243">
              <w:rPr>
                <w:color w:val="000000"/>
              </w:rPr>
              <w:t>от «29» апреля 2021 года № 21/3</w:t>
            </w:r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207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расходов бюджета сельского поселения Караидельский сельсовет муниципального района Караидельский район Республики Башкортостан по разделам, подразделам, целевым статьям и видам расходов, муниципальным программным и непрограммным направлениям деятельности функциональной классификации  расходов бюджета                                                                                                                                         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45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4D" w:rsidRDefault="00EE754D">
            <w:pPr>
              <w:ind w:firstLineChars="500" w:firstLine="1200"/>
              <w:jc w:val="right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>,</w:t>
            </w:r>
          </w:p>
        </w:tc>
      </w:tr>
      <w:tr w:rsidR="00EE754D" w:rsidTr="00EE754D">
        <w:trPr>
          <w:trHeight w:val="82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ind w:firstLineChars="600" w:firstLine="1446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испол-я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27 015,4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27 011,2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ОБЩЕГОСУДАРСТВЕННЫ Е</w:t>
            </w:r>
            <w:proofErr w:type="gramEnd"/>
            <w:r>
              <w:rPr>
                <w:b/>
                <w:bCs/>
              </w:rPr>
              <w:t xml:space="preserve">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6 138,1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6 138,1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99,7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26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1 092,6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1 092,6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57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</w:t>
            </w:r>
            <w:r>
              <w:br/>
              <w:t>Федерации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1 092,6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1 092,6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Глава муниципального</w:t>
            </w:r>
            <w:r>
              <w:br/>
              <w:t>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1 092,6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1 092,6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Расходы на выплаты персоналу</w:t>
            </w:r>
            <w:r>
              <w:br/>
              <w:t>государственных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1 092,6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1 092,6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252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Функционирование Правительства      Российской Федерации,                   высших исполнительных          органов государственной            власти субъектов                Российской</w:t>
            </w:r>
            <w:r>
              <w:rPr>
                <w:b/>
                <w:bCs/>
              </w:rPr>
              <w:br/>
              <w:t>Федерации,                 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5 045,5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5 045,5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57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</w:t>
            </w:r>
            <w:r>
              <w:br/>
              <w:t>власти субъектов Российской Федерации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5 045,5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5 045,5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5 045,5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5 045,5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Расходы на выплаты персоналу</w:t>
            </w:r>
            <w:r>
              <w:br/>
              <w:t>государственных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3 903,0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3 903,0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</w:t>
            </w:r>
            <w:r>
              <w:br/>
              <w:t>для государственных нужд 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712,3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712,3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</w:t>
            </w:r>
            <w:r>
              <w:br/>
              <w:t>для государственных нужд 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</w:t>
            </w:r>
            <w:r>
              <w:br/>
              <w:t>для государственных нужд 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26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НАЦИОНАЛЬНАЯ БЕЗОПАСНОСТЬ И</w:t>
            </w:r>
            <w:r>
              <w:rPr>
                <w:b/>
                <w:bCs/>
              </w:rPr>
              <w:br w:type="page"/>
              <w:t>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Муниципальная программа</w:t>
            </w:r>
            <w:r>
              <w:rPr>
                <w:b/>
                <w:bCs/>
              </w:rPr>
              <w:br/>
              <w:t>"Безопасная среда"  в МР Караидельский район РБ"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9924300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</w:t>
            </w:r>
            <w:r>
              <w:br/>
              <w:t>для государственных нужд 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9924300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1 185,2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1 181,1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1 125,2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1 121,1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89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Муниципальная программа "Развитие системы коммунальной инфраструктуры муниципального района</w:t>
            </w:r>
            <w:r>
              <w:br/>
              <w:t>Караидельский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1 125,2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1 121,1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99,6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</w:t>
            </w:r>
            <w:r>
              <w:br/>
              <w:t>для государственных нужд 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1 007,0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1 002,9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99,6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</w:t>
            </w:r>
            <w:r>
              <w:br/>
              <w:t>для государственных нужд 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118,2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50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'Муниципальная программа "Развитие системы коммунальной инфраструктуры муниципального района Караидельский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20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'Развитие </w:t>
            </w:r>
            <w:proofErr w:type="gramStart"/>
            <w:r>
              <w:rPr>
                <w:color w:val="000000"/>
                <w:sz w:val="22"/>
                <w:szCs w:val="22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Караидельский район РБ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</w:rPr>
              <w:t>ЖИЛИЩНО-</w:t>
            </w:r>
            <w:r>
              <w:rPr>
                <w:b/>
                <w:bCs/>
              </w:rPr>
              <w:br/>
              <w:t>КОММУНАЛЬНОЕ</w:t>
            </w:r>
            <w:proofErr w:type="gramEnd"/>
            <w:r>
              <w:rPr>
                <w:b/>
                <w:bCs/>
              </w:rPr>
              <w:t xml:space="preserve">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16 606,9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16 606,9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Непрограммные расходы по жилищному хозяйству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99,2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16 507,7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16 507,7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/>
              <w:t>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125,3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/>
              <w:t>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3 003,4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3 003,4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98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Иные межбюджетные трансферты для финансирования мероприятий по благоустройству населенных пунктов и осуществлению дорожной деятельности в</w:t>
            </w:r>
            <w:r>
              <w:br/>
              <w:t>границах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467,0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467,0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21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/>
              <w:t>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101S2481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3 500,4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3 500,4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21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 w:type="page"/>
              <w:t>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101S2482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35,4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21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/>
              <w:t>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6 936,5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6 936,5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17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/>
              <w:t>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50L5767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2 439,6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2 439,6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вопросы в </w:t>
            </w:r>
            <w:proofErr w:type="spellStart"/>
            <w:r>
              <w:rPr>
                <w:b/>
                <w:bCs/>
              </w:rPr>
              <w:t>облачти</w:t>
            </w:r>
            <w:proofErr w:type="spellEnd"/>
            <w:r>
              <w:rPr>
                <w:b/>
                <w:bCs/>
              </w:rPr>
              <w:t xml:space="preserve">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89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Иные межбюджетные трансферты для финансирования мероприятий по благоустройству населенных пунктов и осуществлению дорожной деятельности в</w:t>
            </w:r>
            <w:r>
              <w:br/>
              <w:t>границах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95,2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89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Иные межбюджетные трансферты для финансирования мероприятий по благоустройству населенных пунктов и осуществлению дорожной деятельности в</w:t>
            </w:r>
            <w:r>
              <w:br/>
              <w:t>границах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314,8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314,8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80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'Муниципальная программа 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800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'финансирование расходов на содержание органов местного самоуправления поселений (в части выплаты доплат к государственной пенсии за выслугу лет на муниципальной службе)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>
      <w:pPr>
        <w:sectPr w:rsidR="00EE754D" w:rsidSect="00EE754D">
          <w:pgSz w:w="11906" w:h="16838" w:code="9"/>
          <w:pgMar w:top="425" w:right="567" w:bottom="1366" w:left="743" w:header="709" w:footer="709" w:gutter="0"/>
          <w:cols w:space="708"/>
          <w:docGrid w:linePitch="360"/>
        </w:sectPr>
      </w:pPr>
    </w:p>
    <w:p w:rsidR="00EE754D" w:rsidRDefault="00EE754D" w:rsidP="00A80E86"/>
    <w:tbl>
      <w:tblPr>
        <w:tblW w:w="11600" w:type="dxa"/>
        <w:tblInd w:w="93" w:type="dxa"/>
        <w:tblLook w:val="04A0"/>
      </w:tblPr>
      <w:tblGrid>
        <w:gridCol w:w="3708"/>
        <w:gridCol w:w="700"/>
        <w:gridCol w:w="840"/>
        <w:gridCol w:w="1190"/>
        <w:gridCol w:w="640"/>
        <w:gridCol w:w="1440"/>
        <w:gridCol w:w="1480"/>
        <w:gridCol w:w="1380"/>
        <w:gridCol w:w="222"/>
      </w:tblGrid>
      <w:tr w:rsidR="00EE754D" w:rsidTr="00297D28">
        <w:trPr>
          <w:trHeight w:val="1725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4D" w:rsidRPr="00297D28" w:rsidRDefault="00EE754D">
            <w:pPr>
              <w:jc w:val="right"/>
              <w:rPr>
                <w:sz w:val="20"/>
                <w:szCs w:val="20"/>
              </w:rPr>
            </w:pPr>
            <w:r w:rsidRPr="00297D28">
              <w:rPr>
                <w:sz w:val="20"/>
                <w:szCs w:val="20"/>
              </w:rPr>
              <w:t>Приложение №4</w:t>
            </w:r>
            <w:r w:rsidRPr="00297D28">
              <w:rPr>
                <w:sz w:val="20"/>
                <w:szCs w:val="20"/>
              </w:rPr>
              <w:br/>
              <w:t>к решению Совета сельского</w:t>
            </w:r>
            <w:r w:rsidRPr="00297D28">
              <w:rPr>
                <w:sz w:val="20"/>
                <w:szCs w:val="20"/>
              </w:rPr>
              <w:br/>
              <w:t xml:space="preserve"> поселения Караидельский сельсовет</w:t>
            </w:r>
            <w:r w:rsidRPr="00297D28">
              <w:rPr>
                <w:sz w:val="20"/>
                <w:szCs w:val="20"/>
              </w:rPr>
              <w:br/>
              <w:t xml:space="preserve"> муниципального района </w:t>
            </w:r>
            <w:r w:rsidRPr="00297D28">
              <w:rPr>
                <w:sz w:val="20"/>
                <w:szCs w:val="20"/>
              </w:rPr>
              <w:br/>
              <w:t>Караидельский район Республики Башкортостан</w:t>
            </w:r>
            <w:r w:rsidRPr="00297D28">
              <w:rPr>
                <w:sz w:val="20"/>
                <w:szCs w:val="20"/>
              </w:rPr>
              <w:br/>
            </w:r>
            <w:r w:rsidR="00E01243">
              <w:rPr>
                <w:color w:val="000000"/>
              </w:rPr>
              <w:t>от «29» апреля 2021 года № 21/3</w:t>
            </w:r>
          </w:p>
        </w:tc>
      </w:tr>
      <w:tr w:rsidR="00EE754D" w:rsidTr="00EE754D">
        <w:trPr>
          <w:trHeight w:val="1305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4D" w:rsidRPr="00297D28" w:rsidRDefault="00EE754D">
            <w:pPr>
              <w:jc w:val="center"/>
              <w:rPr>
                <w:b/>
                <w:bCs/>
              </w:rPr>
            </w:pPr>
            <w:r w:rsidRPr="00297D28">
              <w:rPr>
                <w:b/>
                <w:bCs/>
              </w:rPr>
              <w:t>Ведомственная структура расходов бюджета по муниципальным программным и непрограммным направлениям деятельности сельского поселения Караидельский сельсовет муниципального  района Караидельский район Республики Башкортостан</w:t>
            </w:r>
          </w:p>
        </w:tc>
      </w:tr>
      <w:tr w:rsidR="00EE754D" w:rsidTr="00EE754D">
        <w:trPr>
          <w:trHeight w:val="315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4D" w:rsidRDefault="00EE754D">
            <w:pPr>
              <w:ind w:firstLineChars="200" w:firstLine="480"/>
              <w:jc w:val="right"/>
            </w:pPr>
            <w:r>
              <w:t>Тыс. руб.</w:t>
            </w:r>
          </w:p>
        </w:tc>
      </w:tr>
      <w:tr w:rsidR="00EE754D" w:rsidTr="00EE754D">
        <w:trPr>
          <w:trHeight w:val="57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700" w:firstLine="1680"/>
            </w:pPr>
            <w: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</w:pPr>
            <w:r>
              <w:t>Вед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0"/>
            </w:pPr>
            <w:proofErr w:type="spellStart"/>
            <w:r>
              <w:t>РзПр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</w:pPr>
            <w:r>
              <w:t>Цель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</w:pPr>
            <w:r>
              <w:t>Вид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0"/>
              <w:jc w:val="right"/>
            </w:pPr>
            <w:r>
              <w:t>Назначено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0"/>
              <w:jc w:val="right"/>
            </w:pPr>
            <w:r>
              <w:t>Исполнено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%</w:t>
            </w:r>
            <w:r>
              <w:br/>
            </w:r>
            <w:r>
              <w:rPr>
                <w:sz w:val="20"/>
                <w:szCs w:val="20"/>
              </w:rPr>
              <w:t>исполнения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36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Администрация            сельского поселения       Караидельский сельсовет     МР   Караидельский</w:t>
            </w:r>
            <w:r>
              <w:br/>
              <w:t>район РБ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ОБЩЕГОСУДАРСТВЕННЫЕ</w:t>
            </w:r>
            <w:r>
              <w:br/>
              <w:t>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6138,1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26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Функционирование        высшего должностного     лица     субъекта Российской        Федерации        и</w:t>
            </w:r>
            <w:r>
              <w:br/>
              <w:t>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57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Руководство    и    управление    в сфере   установленных   </w:t>
            </w:r>
            <w:proofErr w:type="gramStart"/>
            <w:r>
              <w:t>функций органов государственной власти субъектов                   Российской</w:t>
            </w:r>
            <w:r>
              <w:br/>
              <w:t>Федерации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252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Расходы  на  выплаты  персоналу в            целях            обеспечения</w:t>
            </w:r>
            <w:r>
              <w:br/>
              <w:t>выполнения                     функций государственными       органами, казенными            учреждениями,</w:t>
            </w:r>
            <w:r>
              <w:br/>
              <w:t>органами                    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1 092,6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252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Функционирование Правительства           Российской Федерации,                       высших</w:t>
            </w:r>
            <w:r>
              <w:br/>
              <w:t>исполнительных               органов</w:t>
            </w:r>
            <w:r>
              <w:br/>
              <w:t>государственной                власти субъектов                   Российской</w:t>
            </w:r>
            <w:r>
              <w:br/>
              <w:t>Федерации,                    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57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Руководство    и    управление    в сфере   установленных   </w:t>
            </w:r>
            <w:proofErr w:type="gramStart"/>
            <w:r>
              <w:t>функций органов государственной власти</w:t>
            </w:r>
            <w:r>
              <w:br/>
              <w:t>субъектов                   Российской Федерации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Расходы  на  выплаты  персоналу</w:t>
            </w:r>
            <w:r>
              <w:br/>
              <w:t>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3 903,0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 товаров,  работ  и  услуг для      государственных      нужд</w:t>
            </w:r>
            <w:r>
              <w:br/>
              <w:t>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712,3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</w:t>
            </w:r>
            <w:r>
              <w:br/>
              <w:t>для государственных нужд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Уплата  налогов,  сборов  и  иных</w:t>
            </w:r>
            <w:r>
              <w:br/>
              <w:t>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 товаров,  работ  и  услуг для      государственных      нужд</w:t>
            </w:r>
            <w:r>
              <w:br/>
              <w:t>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1621950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26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НАЦИОНАЛЬНАЯ БЕЗОПАСНОСТЬ И ПРАВООХРАНИТЕЛЬНАЯ</w:t>
            </w:r>
            <w:r>
              <w:br/>
              <w:t>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Муниципальная программа "Безопасная среда"  в МР</w:t>
            </w:r>
            <w:r>
              <w:br/>
              <w:t>Караидельский район РБ</w:t>
            </w:r>
            <w:r>
              <w:rPr>
                <w:b/>
                <w:bCs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/>
              <w:t>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НАЦИОНАЛЬНАЯ</w:t>
            </w:r>
            <w:r>
              <w:br/>
              <w:t>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Дорожное хозяйство (дорожные</w:t>
            </w:r>
            <w:r>
              <w:br/>
              <w:t>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89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Муниципальная          программа "Развитие                         системы коммунальной   инфраструктуры муниципального                района</w:t>
            </w:r>
            <w:r>
              <w:br/>
              <w:t>Караидельский                    район Республики Башкортостан"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/>
              <w:t>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1 007,0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/>
              <w:t>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Другие вопросы в области</w:t>
            </w:r>
            <w:r>
              <w:br/>
              <w:t>национальной экономике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</w:t>
            </w:r>
            <w:r>
              <w:br/>
              <w:t>для государственных нужд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2003330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t>ЖИЛИЩНО- КОММУНАЛЬНОЕ</w:t>
            </w:r>
            <w:proofErr w:type="gramEnd"/>
            <w:r>
              <w:br/>
              <w:t>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16606,9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16606,9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Непрограммные расходы по</w:t>
            </w:r>
            <w:r>
              <w:br/>
              <w:t>жилищному хозяйству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2003610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товаров, работ и услуг для государственных нужд</w:t>
            </w:r>
            <w:r>
              <w:br/>
              <w:t>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1621950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125,3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89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Иные межбюджетные трансферты для финансирования мероприятий по благоустройству населенных пунктов и осуществлению дорожной деятельности в</w:t>
            </w:r>
            <w:r>
              <w:br/>
              <w:t>границах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3 003,4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 товаров,  работ  и  услуг</w:t>
            </w:r>
            <w:r>
              <w:br/>
              <w:t>для      государственных      нужд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467,0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467,0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 товаров,  работ  и  услуг</w:t>
            </w:r>
            <w:r>
              <w:br/>
              <w:t>для      государственных      нужд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101S2481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3 500,4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3 500,4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 товаров,  работ  и  услуг</w:t>
            </w:r>
            <w:r>
              <w:br/>
              <w:t>для      государственных      нужд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101S2482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 товаров,  работ  и  услуг</w:t>
            </w:r>
            <w:r>
              <w:br/>
              <w:t>для      государственных      нужд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6 936,5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6 936,5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Закупка  товаров,  работ  и  услуг</w:t>
            </w:r>
            <w:r>
              <w:br/>
              <w:t>для      государственных      нужд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50L5767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2 439,6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2 439,6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r>
              <w:t xml:space="preserve">Другие вопросы в </w:t>
            </w:r>
            <w:proofErr w:type="spellStart"/>
            <w:r>
              <w:t>облачти</w:t>
            </w:r>
            <w:proofErr w:type="spellEnd"/>
            <w:r>
              <w:t xml:space="preserve">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89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Иные межбюджетные трансферты для финансирования мероприятий по благоустройству населенных пунктов и осуществлению дорожной деятельности в</w:t>
            </w:r>
            <w:r>
              <w:br/>
              <w:t>границах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63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r>
              <w:t xml:space="preserve">Другие вопросы в </w:t>
            </w:r>
            <w:proofErr w:type="spellStart"/>
            <w:r>
              <w:t>облачти</w:t>
            </w:r>
            <w:proofErr w:type="spellEnd"/>
            <w:r>
              <w:t xml:space="preserve">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890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Иные межбюджетные трансферты для финансирования мероприятий по благоустройству населенных пунктов и осуществлению дорожной деятельности в</w:t>
            </w:r>
            <w:r>
              <w:br/>
              <w:t>границах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ПРОЧИЕ МЕЖБЮДЖЕТНЫЕ</w:t>
            </w:r>
            <w:r>
              <w:rPr>
                <w:b/>
                <w:bCs/>
              </w:rPr>
              <w:br/>
              <w:t>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157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Муниципальная программа "Управление муниципальными финансами и муниципальным долгом в муниципальном</w:t>
            </w:r>
            <w:r>
              <w:br/>
              <w:t>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0917400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2205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финансирование расходов на содержание органов местного самоуправления поселений </w:t>
            </w:r>
            <w:proofErr w:type="gramStart"/>
            <w:r>
              <w:t xml:space="preserve">( </w:t>
            </w:r>
            <w:proofErr w:type="gramEnd"/>
            <w:r>
              <w:t>в части выплаты доплат к государственной пенсии за выслугу лет на муниципальной</w:t>
            </w:r>
            <w:r>
              <w:br/>
              <w:t>службе)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0917400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tbl>
      <w:tblPr>
        <w:tblW w:w="15780" w:type="dxa"/>
        <w:tblInd w:w="-459" w:type="dxa"/>
        <w:tblLook w:val="04A0"/>
      </w:tblPr>
      <w:tblGrid>
        <w:gridCol w:w="6920"/>
        <w:gridCol w:w="3080"/>
        <w:gridCol w:w="1440"/>
        <w:gridCol w:w="1700"/>
        <w:gridCol w:w="2640"/>
      </w:tblGrid>
      <w:tr w:rsidR="00EE754D" w:rsidTr="007947D8">
        <w:trPr>
          <w:trHeight w:val="1605"/>
        </w:trPr>
        <w:tc>
          <w:tcPr>
            <w:tcW w:w="1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7D8" w:rsidRDefault="00EE754D">
            <w:pPr>
              <w:ind w:firstLineChars="500" w:firstLine="1200"/>
              <w:jc w:val="right"/>
            </w:pPr>
            <w:r>
              <w:t>Приложение № 5 к Решению Совета</w:t>
            </w:r>
            <w:r>
              <w:br/>
              <w:t xml:space="preserve">Сельского поселения Караидельский сельсовет </w:t>
            </w:r>
          </w:p>
          <w:p w:rsidR="007947D8" w:rsidRDefault="00EE754D">
            <w:pPr>
              <w:ind w:firstLineChars="500" w:firstLine="1200"/>
              <w:jc w:val="right"/>
            </w:pPr>
            <w:r>
              <w:t xml:space="preserve">муниципального района Караидельский  район </w:t>
            </w:r>
          </w:p>
          <w:p w:rsidR="00EE754D" w:rsidRDefault="00EE754D">
            <w:pPr>
              <w:ind w:firstLineChars="500" w:firstLine="1200"/>
              <w:jc w:val="right"/>
              <w:rPr>
                <w:sz w:val="22"/>
                <w:szCs w:val="22"/>
              </w:rPr>
            </w:pPr>
            <w:r>
              <w:t>Республики Башкортостан</w:t>
            </w:r>
            <w:r>
              <w:br/>
            </w:r>
            <w:r w:rsidR="00E01243">
              <w:rPr>
                <w:color w:val="000000"/>
              </w:rPr>
              <w:t>от «29» апреля 2021 года № 21/3</w:t>
            </w:r>
          </w:p>
        </w:tc>
      </w:tr>
      <w:tr w:rsidR="00EE754D" w:rsidTr="007947D8">
        <w:trPr>
          <w:trHeight w:val="1500"/>
        </w:trPr>
        <w:tc>
          <w:tcPr>
            <w:tcW w:w="1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сельского поселения Караидельский сельсовет муниципального района Караидельский район</w:t>
            </w:r>
            <w:r w:rsidR="007947D8">
              <w:rPr>
                <w:b/>
                <w:bCs/>
                <w:sz w:val="28"/>
                <w:szCs w:val="28"/>
              </w:rPr>
              <w:t xml:space="preserve"> Республики Башкортостан за 2020</w:t>
            </w:r>
            <w:r>
              <w:rPr>
                <w:b/>
                <w:bCs/>
                <w:sz w:val="28"/>
                <w:szCs w:val="28"/>
              </w:rPr>
              <w:t xml:space="preserve"> год по кодам </w:t>
            </w:r>
            <w:proofErr w:type="gramStart"/>
            <w:r>
              <w:rPr>
                <w:b/>
                <w:bCs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EE754D" w:rsidTr="00EE754D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54D" w:rsidRDefault="00EE75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уб.)</w:t>
            </w:r>
          </w:p>
        </w:tc>
      </w:tr>
      <w:tr w:rsidR="00EE754D" w:rsidTr="00EE754D">
        <w:trPr>
          <w:trHeight w:val="780"/>
        </w:trPr>
        <w:tc>
          <w:tcPr>
            <w:tcW w:w="6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ind w:firstLineChars="300" w:firstLine="723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EE754D" w:rsidTr="00EE754D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</w:pPr>
            <w:r>
              <w:t>Прочие остатки денежных средств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0"/>
            </w:pPr>
            <w:r>
              <w:t>791 0105020110 0000 001а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-979,70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</w:pPr>
            <w:r>
              <w:t>Прочие остатки денежных средств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0"/>
            </w:pPr>
            <w:r>
              <w:t>791 0105020110 0000 002а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1 076,87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</w:pPr>
            <w:r>
              <w:t>Прочие остатки денежных средств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0"/>
            </w:pPr>
            <w:r>
              <w:t>791 0105020110 0000 510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-27 390,13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</w:pPr>
            <w:r>
              <w:t>Прочие остатки денежных средств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0"/>
            </w:pPr>
            <w:r>
              <w:t>791 0105020110 0000 511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-62,42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</w:pPr>
            <w:r>
              <w:t>Прочие остатки денежных средств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0"/>
            </w:pPr>
            <w:r>
              <w:t>791 0105020110 0000 610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27 292,96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jc w:val="center"/>
            </w:pPr>
            <w:r>
              <w:t>Прочие остатки денежных средств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40"/>
            </w:pPr>
            <w:r>
              <w:t>791 0105020110 0000 611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62,42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tbl>
      <w:tblPr>
        <w:tblW w:w="15617" w:type="dxa"/>
        <w:tblInd w:w="-601" w:type="dxa"/>
        <w:tblLook w:val="04A0"/>
      </w:tblPr>
      <w:tblGrid>
        <w:gridCol w:w="3153"/>
        <w:gridCol w:w="740"/>
        <w:gridCol w:w="940"/>
        <w:gridCol w:w="720"/>
        <w:gridCol w:w="940"/>
        <w:gridCol w:w="740"/>
        <w:gridCol w:w="940"/>
        <w:gridCol w:w="2459"/>
        <w:gridCol w:w="1312"/>
        <w:gridCol w:w="1500"/>
        <w:gridCol w:w="2173"/>
      </w:tblGrid>
      <w:tr w:rsidR="00EE754D" w:rsidTr="007947D8">
        <w:trPr>
          <w:trHeight w:val="1380"/>
        </w:trPr>
        <w:tc>
          <w:tcPr>
            <w:tcW w:w="15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7D8" w:rsidRDefault="00EE754D">
            <w:pPr>
              <w:ind w:firstLineChars="400" w:firstLine="960"/>
              <w:jc w:val="right"/>
            </w:pPr>
            <w:r>
              <w:t>Приложение № 6 к Решению Совета</w:t>
            </w:r>
            <w:r>
              <w:br/>
              <w:t xml:space="preserve">Сельского поселения Караидельский сельсовет </w:t>
            </w:r>
          </w:p>
          <w:p w:rsidR="007947D8" w:rsidRDefault="00EE754D">
            <w:pPr>
              <w:ind w:firstLineChars="400" w:firstLine="960"/>
              <w:jc w:val="right"/>
            </w:pPr>
            <w:r>
              <w:t xml:space="preserve">муниципального района Караидельский район </w:t>
            </w:r>
          </w:p>
          <w:p w:rsidR="00EE754D" w:rsidRDefault="00EE754D">
            <w:pPr>
              <w:ind w:firstLineChars="400" w:firstLine="960"/>
              <w:jc w:val="right"/>
            </w:pPr>
            <w:r>
              <w:t>Республики Башкортостан</w:t>
            </w:r>
            <w:r>
              <w:br/>
            </w:r>
            <w:r w:rsidR="00E01243">
              <w:rPr>
                <w:color w:val="000000"/>
              </w:rPr>
              <w:t>от «29» апреля 2021 года № 21/3</w:t>
            </w:r>
          </w:p>
        </w:tc>
      </w:tr>
      <w:tr w:rsidR="00EE754D" w:rsidTr="007947D8">
        <w:trPr>
          <w:trHeight w:val="1695"/>
        </w:trPr>
        <w:tc>
          <w:tcPr>
            <w:tcW w:w="15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7D8" w:rsidRDefault="00EE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сельского поселения Караидельский сельсовет муниципального района </w:t>
            </w:r>
          </w:p>
          <w:p w:rsidR="00EE754D" w:rsidRDefault="00EE7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Караидельский район</w:t>
            </w:r>
            <w:r w:rsidR="007947D8">
              <w:rPr>
                <w:b/>
                <w:bCs/>
              </w:rPr>
              <w:t xml:space="preserve"> Республики Башкортостан</w:t>
            </w:r>
            <w:r w:rsidR="007947D8">
              <w:rPr>
                <w:b/>
                <w:bCs/>
              </w:rPr>
              <w:br/>
              <w:t>за 2020</w:t>
            </w:r>
            <w:r>
              <w:rPr>
                <w:b/>
                <w:bCs/>
              </w:rPr>
              <w:t xml:space="preserve"> год по кодам групп, подгрупп, статей, видам </w:t>
            </w:r>
            <w:proofErr w:type="gramStart"/>
            <w:r>
              <w:rPr>
                <w:b/>
                <w:bCs/>
              </w:rPr>
              <w:t>источников финансирования дефицита бюджета классификации сектора государственного</w:t>
            </w:r>
            <w:proofErr w:type="gramEnd"/>
            <w:r>
              <w:rPr>
                <w:b/>
                <w:bCs/>
              </w:rPr>
              <w:t xml:space="preserve"> управления, относящихся к источникам финансирования дефицита бюджета</w:t>
            </w:r>
          </w:p>
        </w:tc>
      </w:tr>
      <w:tr w:rsidR="00EE754D" w:rsidTr="00EE754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54D" w:rsidRDefault="00EE75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уб.)</w:t>
            </w:r>
          </w:p>
        </w:tc>
      </w:tr>
      <w:tr w:rsidR="00EE754D" w:rsidTr="00EE754D">
        <w:trPr>
          <w:trHeight w:val="300"/>
        </w:trPr>
        <w:tc>
          <w:tcPr>
            <w:tcW w:w="3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Груп</w:t>
            </w:r>
            <w:proofErr w:type="spellEnd"/>
            <w:proofErr w:type="gramStart"/>
            <w:r>
              <w:rPr>
                <w:b/>
                <w:bCs/>
                <w:sz w:val="21"/>
                <w:szCs w:val="21"/>
              </w:rPr>
              <w:br/>
              <w:t>-</w:t>
            </w:r>
            <w:proofErr w:type="gramEnd"/>
            <w:r>
              <w:rPr>
                <w:b/>
                <w:bCs/>
                <w:sz w:val="21"/>
                <w:szCs w:val="21"/>
              </w:rPr>
              <w:t>па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</w:t>
            </w:r>
            <w:proofErr w:type="gramStart"/>
            <w:r>
              <w:rPr>
                <w:b/>
                <w:bCs/>
                <w:sz w:val="21"/>
                <w:szCs w:val="21"/>
              </w:rPr>
              <w:t>д-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группа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Статья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Вид </w:t>
            </w:r>
            <w:proofErr w:type="spellStart"/>
            <w:r>
              <w:rPr>
                <w:b/>
                <w:bCs/>
                <w:sz w:val="21"/>
                <w:szCs w:val="21"/>
              </w:rPr>
              <w:t>исто</w:t>
            </w:r>
            <w:proofErr w:type="gramStart"/>
            <w:r>
              <w:rPr>
                <w:b/>
                <w:bCs/>
                <w:sz w:val="21"/>
                <w:szCs w:val="21"/>
              </w:rPr>
              <w:t>ч</w:t>
            </w:r>
            <w:proofErr w:type="spellEnd"/>
            <w:r>
              <w:rPr>
                <w:b/>
                <w:bCs/>
                <w:sz w:val="21"/>
                <w:szCs w:val="21"/>
              </w:rPr>
              <w:t>-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ников</w:t>
            </w:r>
            <w:proofErr w:type="spellEnd"/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Классификация операций сектора государственного</w:t>
            </w:r>
            <w:r>
              <w:rPr>
                <w:b/>
                <w:bCs/>
                <w:sz w:val="21"/>
                <w:szCs w:val="21"/>
              </w:rPr>
              <w:br/>
              <w:t>управления, относящихся к доходам бюджетов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Назначено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100" w:firstLine="21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Исполнено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ind w:firstLineChars="300" w:firstLine="63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% исполнения</w:t>
            </w:r>
          </w:p>
        </w:tc>
      </w:tr>
      <w:tr w:rsidR="00EE754D" w:rsidTr="00EE754D">
        <w:trPr>
          <w:trHeight w:val="840"/>
        </w:trPr>
        <w:tc>
          <w:tcPr>
            <w:tcW w:w="3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</w:t>
            </w:r>
            <w:proofErr w:type="gramStart"/>
            <w:r>
              <w:rPr>
                <w:b/>
                <w:bCs/>
                <w:sz w:val="20"/>
                <w:szCs w:val="20"/>
              </w:rPr>
              <w:t>д-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</w:t>
            </w:r>
            <w:proofErr w:type="gramStart"/>
            <w:r>
              <w:rPr>
                <w:b/>
                <w:bCs/>
                <w:sz w:val="20"/>
                <w:szCs w:val="20"/>
              </w:rPr>
              <w:t>е-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мент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4D" w:rsidRDefault="00EE754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E754D" w:rsidTr="00EE754D">
        <w:trPr>
          <w:trHeight w:val="6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</w:pPr>
            <w:r>
              <w:t>Прочие остатки денежных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31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</w:pPr>
            <w:r>
              <w:t>Остатки на начало года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 w:rsidP="00EE754D">
            <w:pPr>
              <w:ind w:firstLineChars="566" w:firstLine="1358"/>
            </w:pPr>
            <w:r>
              <w:t>001а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-979,70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31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</w:pPr>
            <w:r>
              <w:t>Остатки на конец года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 w:rsidP="00EE754D">
            <w:pPr>
              <w:ind w:firstLineChars="566" w:firstLine="1358"/>
            </w:pPr>
            <w:r>
              <w:t>002а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1 076,87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6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Поступление</w:t>
            </w:r>
            <w:r>
              <w:br/>
              <w:t>финансовых активов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 w:rsidP="00EE754D">
            <w:pPr>
              <w:ind w:firstLineChars="566" w:firstLine="1358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-27 452,56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6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Поступление на счета</w:t>
            </w:r>
            <w:r>
              <w:br/>
              <w:t>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 w:rsidP="00EE754D">
            <w:pPr>
              <w:ind w:firstLineChars="566" w:firstLine="1358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-27 390,13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63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54D" w:rsidRDefault="00EE754D">
            <w:pPr>
              <w:rPr>
                <w:color w:val="000000"/>
              </w:rPr>
            </w:pPr>
            <w:r>
              <w:rPr>
                <w:color w:val="000000"/>
              </w:rPr>
              <w:t>Поступлени</w:t>
            </w:r>
            <w:proofErr w:type="gramStart"/>
            <w:r>
              <w:rPr>
                <w:color w:val="000000"/>
              </w:rPr>
              <w:t>е(</w:t>
            </w:r>
            <w:proofErr w:type="spellStart"/>
            <w:proofErr w:type="gramEnd"/>
            <w:r>
              <w:rPr>
                <w:color w:val="000000"/>
              </w:rPr>
              <w:t>внебанковские</w:t>
            </w:r>
            <w:proofErr w:type="spellEnd"/>
            <w:r>
              <w:rPr>
                <w:color w:val="000000"/>
              </w:rPr>
              <w:t xml:space="preserve"> операции)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 w:rsidP="00EE754D">
            <w:pPr>
              <w:ind w:firstLineChars="566" w:firstLine="1358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-62,42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63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Выбытие финансовых</w:t>
            </w:r>
            <w:r>
              <w:br/>
              <w:t>активов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 w:rsidP="00EE754D">
            <w:pPr>
              <w:ind w:firstLineChars="566" w:firstLine="1358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27 355,38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6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Выбытие со счетов</w:t>
            </w:r>
            <w:r>
              <w:br/>
              <w:t>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 w:rsidP="00EE754D">
            <w:pPr>
              <w:ind w:firstLineChars="566" w:firstLine="1358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27 292,96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754D" w:rsidTr="00EE754D">
        <w:trPr>
          <w:trHeight w:val="6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54D" w:rsidRDefault="00EE754D">
            <w:pPr>
              <w:jc w:val="center"/>
            </w:pPr>
            <w:r>
              <w:t>Выбытие</w:t>
            </w:r>
            <w:r w:rsidR="00BF5420">
              <w:t xml:space="preserve"> </w:t>
            </w:r>
            <w:r>
              <w:t>(</w:t>
            </w:r>
            <w:proofErr w:type="spellStart"/>
            <w:r>
              <w:t>внебанковская</w:t>
            </w:r>
            <w:proofErr w:type="spellEnd"/>
            <w:r>
              <w:t xml:space="preserve"> операция)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 w:rsidP="00EE754D">
            <w:pPr>
              <w:ind w:firstLineChars="566" w:firstLine="1358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4D" w:rsidRDefault="00E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E754D" w:rsidRDefault="00EE754D" w:rsidP="00A80E86"/>
    <w:sectPr w:rsidR="00EE754D" w:rsidSect="00EE754D">
      <w:pgSz w:w="16838" w:h="11906" w:orient="landscape" w:code="9"/>
      <w:pgMar w:top="743" w:right="425" w:bottom="567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DAB"/>
    <w:multiLevelType w:val="hybridMultilevel"/>
    <w:tmpl w:val="7A64ED26"/>
    <w:lvl w:ilvl="0" w:tplc="58563B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45B0"/>
    <w:multiLevelType w:val="hybridMultilevel"/>
    <w:tmpl w:val="7752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91915"/>
    <w:multiLevelType w:val="singleLevel"/>
    <w:tmpl w:val="FAEE2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D0741AB"/>
    <w:multiLevelType w:val="hybridMultilevel"/>
    <w:tmpl w:val="FF423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107C3"/>
    <w:multiLevelType w:val="hybridMultilevel"/>
    <w:tmpl w:val="A6FED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F3F6B"/>
    <w:multiLevelType w:val="hybridMultilevel"/>
    <w:tmpl w:val="B22E2788"/>
    <w:lvl w:ilvl="0" w:tplc="52A0417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>
    <w:nsid w:val="46B26AA5"/>
    <w:multiLevelType w:val="hybridMultilevel"/>
    <w:tmpl w:val="EDD2235A"/>
    <w:lvl w:ilvl="0" w:tplc="0419000F">
      <w:start w:val="3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7">
    <w:nsid w:val="4C3A1953"/>
    <w:multiLevelType w:val="hybridMultilevel"/>
    <w:tmpl w:val="AC1EA216"/>
    <w:lvl w:ilvl="0" w:tplc="8ED4F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7A48">
      <w:numFmt w:val="none"/>
      <w:lvlText w:val=""/>
      <w:lvlJc w:val="left"/>
      <w:pPr>
        <w:tabs>
          <w:tab w:val="num" w:pos="360"/>
        </w:tabs>
      </w:pPr>
    </w:lvl>
    <w:lvl w:ilvl="2" w:tplc="89060AB8">
      <w:numFmt w:val="none"/>
      <w:lvlText w:val=""/>
      <w:lvlJc w:val="left"/>
      <w:pPr>
        <w:tabs>
          <w:tab w:val="num" w:pos="360"/>
        </w:tabs>
      </w:pPr>
    </w:lvl>
    <w:lvl w:ilvl="3" w:tplc="70F83A40">
      <w:numFmt w:val="none"/>
      <w:lvlText w:val=""/>
      <w:lvlJc w:val="left"/>
      <w:pPr>
        <w:tabs>
          <w:tab w:val="num" w:pos="360"/>
        </w:tabs>
      </w:pPr>
    </w:lvl>
    <w:lvl w:ilvl="4" w:tplc="F650091C">
      <w:numFmt w:val="none"/>
      <w:lvlText w:val=""/>
      <w:lvlJc w:val="left"/>
      <w:pPr>
        <w:tabs>
          <w:tab w:val="num" w:pos="360"/>
        </w:tabs>
      </w:pPr>
    </w:lvl>
    <w:lvl w:ilvl="5" w:tplc="C74E83A0">
      <w:numFmt w:val="none"/>
      <w:lvlText w:val=""/>
      <w:lvlJc w:val="left"/>
      <w:pPr>
        <w:tabs>
          <w:tab w:val="num" w:pos="360"/>
        </w:tabs>
      </w:pPr>
    </w:lvl>
    <w:lvl w:ilvl="6" w:tplc="3A1CC1D2">
      <w:numFmt w:val="none"/>
      <w:lvlText w:val=""/>
      <w:lvlJc w:val="left"/>
      <w:pPr>
        <w:tabs>
          <w:tab w:val="num" w:pos="360"/>
        </w:tabs>
      </w:pPr>
    </w:lvl>
    <w:lvl w:ilvl="7" w:tplc="510A7486">
      <w:numFmt w:val="none"/>
      <w:lvlText w:val=""/>
      <w:lvlJc w:val="left"/>
      <w:pPr>
        <w:tabs>
          <w:tab w:val="num" w:pos="360"/>
        </w:tabs>
      </w:pPr>
    </w:lvl>
    <w:lvl w:ilvl="8" w:tplc="DBCA848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145A59"/>
    <w:multiLevelType w:val="hybridMultilevel"/>
    <w:tmpl w:val="AE58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F5B65"/>
    <w:multiLevelType w:val="hybridMultilevel"/>
    <w:tmpl w:val="8F7E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savePreviewPicture/>
  <w:compat/>
  <w:rsids>
    <w:rsidRoot w:val="002332D4"/>
    <w:rsid w:val="00013078"/>
    <w:rsid w:val="0001582D"/>
    <w:rsid w:val="00020407"/>
    <w:rsid w:val="000279C5"/>
    <w:rsid w:val="0003280A"/>
    <w:rsid w:val="0004500A"/>
    <w:rsid w:val="0004599A"/>
    <w:rsid w:val="00053A14"/>
    <w:rsid w:val="000543B1"/>
    <w:rsid w:val="00056A45"/>
    <w:rsid w:val="00057EF3"/>
    <w:rsid w:val="00066855"/>
    <w:rsid w:val="00070634"/>
    <w:rsid w:val="000731CC"/>
    <w:rsid w:val="00073CE3"/>
    <w:rsid w:val="00080E80"/>
    <w:rsid w:val="00082AE5"/>
    <w:rsid w:val="000925B5"/>
    <w:rsid w:val="00097C41"/>
    <w:rsid w:val="000C451C"/>
    <w:rsid w:val="000D0C54"/>
    <w:rsid w:val="000E1BAC"/>
    <w:rsid w:val="000F170C"/>
    <w:rsid w:val="000F5F8F"/>
    <w:rsid w:val="000F76B6"/>
    <w:rsid w:val="00106DA8"/>
    <w:rsid w:val="00110EF4"/>
    <w:rsid w:val="001212A0"/>
    <w:rsid w:val="00130F94"/>
    <w:rsid w:val="001412AF"/>
    <w:rsid w:val="001452E2"/>
    <w:rsid w:val="00163AB5"/>
    <w:rsid w:val="00165682"/>
    <w:rsid w:val="00173EE7"/>
    <w:rsid w:val="001A1D29"/>
    <w:rsid w:val="001B43CF"/>
    <w:rsid w:val="001C3032"/>
    <w:rsid w:val="001C3E0B"/>
    <w:rsid w:val="001C6394"/>
    <w:rsid w:val="002144BE"/>
    <w:rsid w:val="0021499E"/>
    <w:rsid w:val="002155CB"/>
    <w:rsid w:val="00217E86"/>
    <w:rsid w:val="00217F81"/>
    <w:rsid w:val="0022247E"/>
    <w:rsid w:val="00226049"/>
    <w:rsid w:val="0023164B"/>
    <w:rsid w:val="002332D4"/>
    <w:rsid w:val="00243D22"/>
    <w:rsid w:val="00250043"/>
    <w:rsid w:val="0026218F"/>
    <w:rsid w:val="00263552"/>
    <w:rsid w:val="0027729B"/>
    <w:rsid w:val="0028167C"/>
    <w:rsid w:val="0028378E"/>
    <w:rsid w:val="0028691C"/>
    <w:rsid w:val="00297D28"/>
    <w:rsid w:val="002A4064"/>
    <w:rsid w:val="002A66EC"/>
    <w:rsid w:val="002B41EC"/>
    <w:rsid w:val="002B450A"/>
    <w:rsid w:val="002B466C"/>
    <w:rsid w:val="002C5AE9"/>
    <w:rsid w:val="002D3DEF"/>
    <w:rsid w:val="002D3EAC"/>
    <w:rsid w:val="002E20C0"/>
    <w:rsid w:val="002E2852"/>
    <w:rsid w:val="002E6BAD"/>
    <w:rsid w:val="002F0ADC"/>
    <w:rsid w:val="002F5DCD"/>
    <w:rsid w:val="00310AD0"/>
    <w:rsid w:val="00325F8F"/>
    <w:rsid w:val="003448A7"/>
    <w:rsid w:val="00350410"/>
    <w:rsid w:val="003555B8"/>
    <w:rsid w:val="0036709B"/>
    <w:rsid w:val="00380298"/>
    <w:rsid w:val="00383441"/>
    <w:rsid w:val="00385375"/>
    <w:rsid w:val="00391650"/>
    <w:rsid w:val="0039470A"/>
    <w:rsid w:val="003A1478"/>
    <w:rsid w:val="003A4E0B"/>
    <w:rsid w:val="003B431C"/>
    <w:rsid w:val="003B5781"/>
    <w:rsid w:val="003D4760"/>
    <w:rsid w:val="003D6D86"/>
    <w:rsid w:val="003E03AE"/>
    <w:rsid w:val="003F5777"/>
    <w:rsid w:val="0040586A"/>
    <w:rsid w:val="00416A2A"/>
    <w:rsid w:val="00420256"/>
    <w:rsid w:val="00423E15"/>
    <w:rsid w:val="00431ECA"/>
    <w:rsid w:val="004342A7"/>
    <w:rsid w:val="00450CBC"/>
    <w:rsid w:val="00453DE9"/>
    <w:rsid w:val="00454454"/>
    <w:rsid w:val="004573EF"/>
    <w:rsid w:val="00464EF4"/>
    <w:rsid w:val="004706EC"/>
    <w:rsid w:val="00475371"/>
    <w:rsid w:val="00475ACF"/>
    <w:rsid w:val="004A69BE"/>
    <w:rsid w:val="004C61A9"/>
    <w:rsid w:val="004D5C7C"/>
    <w:rsid w:val="004D6B7B"/>
    <w:rsid w:val="004F24A1"/>
    <w:rsid w:val="005106A2"/>
    <w:rsid w:val="00510B35"/>
    <w:rsid w:val="00523D49"/>
    <w:rsid w:val="005254FD"/>
    <w:rsid w:val="00531618"/>
    <w:rsid w:val="0054649A"/>
    <w:rsid w:val="00557D7A"/>
    <w:rsid w:val="00557F67"/>
    <w:rsid w:val="0056105A"/>
    <w:rsid w:val="0056155A"/>
    <w:rsid w:val="00563D59"/>
    <w:rsid w:val="00565139"/>
    <w:rsid w:val="00565C80"/>
    <w:rsid w:val="005669AC"/>
    <w:rsid w:val="005805F7"/>
    <w:rsid w:val="00582A76"/>
    <w:rsid w:val="00586D19"/>
    <w:rsid w:val="00596112"/>
    <w:rsid w:val="00597C38"/>
    <w:rsid w:val="005C0A4D"/>
    <w:rsid w:val="005C6067"/>
    <w:rsid w:val="005E0285"/>
    <w:rsid w:val="005F6E2A"/>
    <w:rsid w:val="00612658"/>
    <w:rsid w:val="00637E8F"/>
    <w:rsid w:val="0064007F"/>
    <w:rsid w:val="00660237"/>
    <w:rsid w:val="006645E0"/>
    <w:rsid w:val="00676784"/>
    <w:rsid w:val="00684890"/>
    <w:rsid w:val="00685CAD"/>
    <w:rsid w:val="006A5987"/>
    <w:rsid w:val="006A7F8F"/>
    <w:rsid w:val="006B4BC4"/>
    <w:rsid w:val="006B7CF6"/>
    <w:rsid w:val="006C51DA"/>
    <w:rsid w:val="006D45C7"/>
    <w:rsid w:val="006E2A27"/>
    <w:rsid w:val="00703AE9"/>
    <w:rsid w:val="00716718"/>
    <w:rsid w:val="00722E2D"/>
    <w:rsid w:val="00747383"/>
    <w:rsid w:val="00762FDA"/>
    <w:rsid w:val="00764D10"/>
    <w:rsid w:val="00772E7F"/>
    <w:rsid w:val="007739D3"/>
    <w:rsid w:val="007757B8"/>
    <w:rsid w:val="00777330"/>
    <w:rsid w:val="00784C90"/>
    <w:rsid w:val="007947D8"/>
    <w:rsid w:val="007A3A1F"/>
    <w:rsid w:val="007C44BA"/>
    <w:rsid w:val="007D0269"/>
    <w:rsid w:val="007F568E"/>
    <w:rsid w:val="007F72DF"/>
    <w:rsid w:val="008041BB"/>
    <w:rsid w:val="00815B8F"/>
    <w:rsid w:val="0081659D"/>
    <w:rsid w:val="00821156"/>
    <w:rsid w:val="00836CC6"/>
    <w:rsid w:val="00837AE7"/>
    <w:rsid w:val="00852A90"/>
    <w:rsid w:val="008560C8"/>
    <w:rsid w:val="0086314A"/>
    <w:rsid w:val="00882631"/>
    <w:rsid w:val="0088279A"/>
    <w:rsid w:val="008839F8"/>
    <w:rsid w:val="0088665A"/>
    <w:rsid w:val="008942E2"/>
    <w:rsid w:val="008E0AE4"/>
    <w:rsid w:val="008E0DE8"/>
    <w:rsid w:val="008F0795"/>
    <w:rsid w:val="009052DC"/>
    <w:rsid w:val="00932EA0"/>
    <w:rsid w:val="009335C0"/>
    <w:rsid w:val="009419AD"/>
    <w:rsid w:val="00945703"/>
    <w:rsid w:val="00950B58"/>
    <w:rsid w:val="00953D04"/>
    <w:rsid w:val="00957447"/>
    <w:rsid w:val="00966C18"/>
    <w:rsid w:val="009720E5"/>
    <w:rsid w:val="00982351"/>
    <w:rsid w:val="009B2A95"/>
    <w:rsid w:val="009B6256"/>
    <w:rsid w:val="009D016A"/>
    <w:rsid w:val="009E1C23"/>
    <w:rsid w:val="009E3966"/>
    <w:rsid w:val="00A12D9F"/>
    <w:rsid w:val="00A13B24"/>
    <w:rsid w:val="00A20EDA"/>
    <w:rsid w:val="00A24DAA"/>
    <w:rsid w:val="00A62FF9"/>
    <w:rsid w:val="00A6726D"/>
    <w:rsid w:val="00A74619"/>
    <w:rsid w:val="00A7620E"/>
    <w:rsid w:val="00A80E86"/>
    <w:rsid w:val="00A93633"/>
    <w:rsid w:val="00A93FFE"/>
    <w:rsid w:val="00A94526"/>
    <w:rsid w:val="00A957BF"/>
    <w:rsid w:val="00AA079B"/>
    <w:rsid w:val="00AB5279"/>
    <w:rsid w:val="00AB5A68"/>
    <w:rsid w:val="00AC4CED"/>
    <w:rsid w:val="00AD0DDA"/>
    <w:rsid w:val="00AE3AF8"/>
    <w:rsid w:val="00B134C1"/>
    <w:rsid w:val="00B2139D"/>
    <w:rsid w:val="00B23507"/>
    <w:rsid w:val="00B5360F"/>
    <w:rsid w:val="00B60093"/>
    <w:rsid w:val="00B61DE8"/>
    <w:rsid w:val="00B74F76"/>
    <w:rsid w:val="00B82DD8"/>
    <w:rsid w:val="00B87419"/>
    <w:rsid w:val="00B924DA"/>
    <w:rsid w:val="00BA1B25"/>
    <w:rsid w:val="00BB3863"/>
    <w:rsid w:val="00BD172C"/>
    <w:rsid w:val="00BE1FEB"/>
    <w:rsid w:val="00BE49A2"/>
    <w:rsid w:val="00BF5420"/>
    <w:rsid w:val="00C173F4"/>
    <w:rsid w:val="00C240D1"/>
    <w:rsid w:val="00C250D8"/>
    <w:rsid w:val="00C341B2"/>
    <w:rsid w:val="00C347DD"/>
    <w:rsid w:val="00C35398"/>
    <w:rsid w:val="00C41DC1"/>
    <w:rsid w:val="00C4233F"/>
    <w:rsid w:val="00C44B0A"/>
    <w:rsid w:val="00C62962"/>
    <w:rsid w:val="00C8192F"/>
    <w:rsid w:val="00C8544F"/>
    <w:rsid w:val="00C97AB0"/>
    <w:rsid w:val="00CA0879"/>
    <w:rsid w:val="00CA0D02"/>
    <w:rsid w:val="00CB26D7"/>
    <w:rsid w:val="00CB71B0"/>
    <w:rsid w:val="00CB7B3C"/>
    <w:rsid w:val="00CC4BD6"/>
    <w:rsid w:val="00CE411A"/>
    <w:rsid w:val="00D160EA"/>
    <w:rsid w:val="00D2251F"/>
    <w:rsid w:val="00D27C6E"/>
    <w:rsid w:val="00D41977"/>
    <w:rsid w:val="00D433A3"/>
    <w:rsid w:val="00D46F9A"/>
    <w:rsid w:val="00D50FEF"/>
    <w:rsid w:val="00D715BE"/>
    <w:rsid w:val="00D86F01"/>
    <w:rsid w:val="00D87E0F"/>
    <w:rsid w:val="00D91B1D"/>
    <w:rsid w:val="00DB5F4A"/>
    <w:rsid w:val="00DC119A"/>
    <w:rsid w:val="00DD0634"/>
    <w:rsid w:val="00DD67BD"/>
    <w:rsid w:val="00DD7E28"/>
    <w:rsid w:val="00DE368D"/>
    <w:rsid w:val="00E01243"/>
    <w:rsid w:val="00E045AD"/>
    <w:rsid w:val="00E07418"/>
    <w:rsid w:val="00E323E4"/>
    <w:rsid w:val="00E5285B"/>
    <w:rsid w:val="00E652AA"/>
    <w:rsid w:val="00E6778E"/>
    <w:rsid w:val="00E74AE0"/>
    <w:rsid w:val="00E83298"/>
    <w:rsid w:val="00E85B0F"/>
    <w:rsid w:val="00E915A4"/>
    <w:rsid w:val="00E91AFB"/>
    <w:rsid w:val="00EA080E"/>
    <w:rsid w:val="00EA1F90"/>
    <w:rsid w:val="00EA2ECB"/>
    <w:rsid w:val="00EE09F1"/>
    <w:rsid w:val="00EE3AB1"/>
    <w:rsid w:val="00EE754D"/>
    <w:rsid w:val="00F0007B"/>
    <w:rsid w:val="00F22628"/>
    <w:rsid w:val="00F25F58"/>
    <w:rsid w:val="00F4450B"/>
    <w:rsid w:val="00F61F70"/>
    <w:rsid w:val="00F751CE"/>
    <w:rsid w:val="00FA6BE6"/>
    <w:rsid w:val="00FB2FE5"/>
    <w:rsid w:val="00FB5059"/>
    <w:rsid w:val="00FD23D0"/>
    <w:rsid w:val="00FE3A26"/>
    <w:rsid w:val="00FE3C1E"/>
    <w:rsid w:val="00FE669D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0C0"/>
    <w:rPr>
      <w:sz w:val="24"/>
      <w:szCs w:val="24"/>
    </w:rPr>
  </w:style>
  <w:style w:type="paragraph" w:styleId="1">
    <w:name w:val="heading 1"/>
    <w:basedOn w:val="a"/>
    <w:next w:val="a"/>
    <w:qFormat/>
    <w:rsid w:val="002E20C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E20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E20C0"/>
    <w:pPr>
      <w:keepNext/>
      <w:ind w:left="720" w:right="615"/>
      <w:outlineLvl w:val="2"/>
    </w:pPr>
    <w:rPr>
      <w:sz w:val="28"/>
    </w:rPr>
  </w:style>
  <w:style w:type="paragraph" w:styleId="4">
    <w:name w:val="heading 4"/>
    <w:basedOn w:val="a"/>
    <w:next w:val="a"/>
    <w:qFormat/>
    <w:rsid w:val="002E20C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20C0"/>
    <w:pPr>
      <w:keepNext/>
      <w:jc w:val="center"/>
      <w:outlineLvl w:val="4"/>
    </w:pPr>
    <w:rPr>
      <w:sz w:val="56"/>
    </w:rPr>
  </w:style>
  <w:style w:type="paragraph" w:styleId="8">
    <w:name w:val="heading 8"/>
    <w:basedOn w:val="a"/>
    <w:next w:val="a"/>
    <w:qFormat/>
    <w:rsid w:val="002E20C0"/>
    <w:pPr>
      <w:keepNext/>
      <w:ind w:left="720" w:right="-10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20C0"/>
    <w:pPr>
      <w:jc w:val="both"/>
    </w:pPr>
    <w:rPr>
      <w:sz w:val="28"/>
    </w:rPr>
  </w:style>
  <w:style w:type="paragraph" w:styleId="a4">
    <w:name w:val="Body Text Indent"/>
    <w:basedOn w:val="a"/>
    <w:rsid w:val="002E20C0"/>
    <w:pPr>
      <w:ind w:left="4731"/>
      <w:jc w:val="both"/>
    </w:pPr>
    <w:rPr>
      <w:sz w:val="28"/>
    </w:rPr>
  </w:style>
  <w:style w:type="paragraph" w:styleId="20">
    <w:name w:val="Body Text 2"/>
    <w:basedOn w:val="a"/>
    <w:rsid w:val="002E20C0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2E20C0"/>
    <w:pPr>
      <w:jc w:val="center"/>
    </w:pPr>
    <w:rPr>
      <w:b/>
      <w:bCs/>
      <w:sz w:val="32"/>
    </w:rPr>
  </w:style>
  <w:style w:type="paragraph" w:styleId="21">
    <w:name w:val="Body Text Indent 2"/>
    <w:basedOn w:val="a"/>
    <w:rsid w:val="002E20C0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2E20C0"/>
    <w:pPr>
      <w:ind w:left="5244"/>
      <w:jc w:val="both"/>
    </w:pPr>
    <w:rPr>
      <w:sz w:val="28"/>
    </w:rPr>
  </w:style>
  <w:style w:type="paragraph" w:styleId="a7">
    <w:name w:val="Normal (Web)"/>
    <w:basedOn w:val="a"/>
    <w:uiPriority w:val="99"/>
    <w:rsid w:val="002E20C0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character" w:styleId="a8">
    <w:name w:val="Hyperlink"/>
    <w:uiPriority w:val="99"/>
    <w:rsid w:val="002E20C0"/>
    <w:rPr>
      <w:rFonts w:ascii="Verdana" w:hAnsi="Verdana" w:hint="default"/>
      <w:color w:val="000000"/>
      <w:sz w:val="17"/>
      <w:szCs w:val="17"/>
      <w:u w:val="single"/>
    </w:rPr>
  </w:style>
  <w:style w:type="paragraph" w:customStyle="1" w:styleId="newstext">
    <w:name w:val="newstext"/>
    <w:basedOn w:val="a"/>
    <w:rsid w:val="002E20C0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paragraph" w:styleId="31">
    <w:name w:val="Body Text 3"/>
    <w:basedOn w:val="a"/>
    <w:rsid w:val="002E20C0"/>
    <w:pPr>
      <w:jc w:val="center"/>
    </w:pPr>
    <w:rPr>
      <w:b/>
      <w:bCs/>
      <w:i/>
      <w:iCs/>
      <w:sz w:val="40"/>
      <w:lang w:val="tt-RU"/>
    </w:rPr>
  </w:style>
  <w:style w:type="paragraph" w:styleId="a9">
    <w:name w:val="caption"/>
    <w:basedOn w:val="a"/>
    <w:next w:val="a"/>
    <w:qFormat/>
    <w:rsid w:val="002E20C0"/>
    <w:pPr>
      <w:suppressAutoHyphens/>
      <w:ind w:firstLine="709"/>
      <w:jc w:val="center"/>
    </w:pPr>
    <w:rPr>
      <w:b/>
      <w:bCs/>
      <w:sz w:val="29"/>
    </w:rPr>
  </w:style>
  <w:style w:type="paragraph" w:customStyle="1" w:styleId="ConsPlusNormal">
    <w:name w:val="ConsPlusNormal"/>
    <w:rsid w:val="002E20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56155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5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6645E0"/>
    <w:rPr>
      <w:color w:val="800080"/>
      <w:u w:val="single"/>
    </w:rPr>
  </w:style>
  <w:style w:type="character" w:customStyle="1" w:styleId="a6">
    <w:name w:val="Название Знак"/>
    <w:link w:val="a5"/>
    <w:locked/>
    <w:rsid w:val="00297D28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-karaid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75C8A-6FDC-42DB-AC18-C9331919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4739</Words>
  <Characters>27018</Characters>
  <Application>Microsoft Office Word</Application>
  <DocSecurity>0</DocSecurity>
  <Lines>225</Lines>
  <Paragraphs>63</Paragraphs>
  <ScaleCrop>false</ScaleCrop>
  <Company>Microsoft</Company>
  <LinksUpToDate>false</LinksUpToDate>
  <CharactersWithSpaces>31694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Куртлыкульский сельсовет</dc:title>
  <dc:creator>user</dc:creator>
  <cp:lastModifiedBy>Upravdelami</cp:lastModifiedBy>
  <cp:revision>12</cp:revision>
  <cp:lastPrinted>2021-04-06T03:47:00Z</cp:lastPrinted>
  <dcterms:created xsi:type="dcterms:W3CDTF">2021-04-06T04:21:00Z</dcterms:created>
  <dcterms:modified xsi:type="dcterms:W3CDTF">2021-04-29T06:40:00Z</dcterms:modified>
</cp:coreProperties>
</file>