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60" w:rsidRPr="00D64B60" w:rsidRDefault="00D64B60" w:rsidP="00D64B60">
      <w:pPr>
        <w:pStyle w:val="Default"/>
        <w:spacing w:line="360" w:lineRule="auto"/>
        <w:jc w:val="both"/>
      </w:pPr>
    </w:p>
    <w:p w:rsidR="00D64B60" w:rsidRDefault="00D64B60" w:rsidP="00D64B6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по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пропаганде организованной в Сельском поселении Караидельский сельсовет муниципального района Караидельский район Республики Башкортостан</w:t>
      </w:r>
    </w:p>
    <w:p w:rsidR="00D64B60" w:rsidRPr="00D64B60" w:rsidRDefault="00D64B60" w:rsidP="00D64B60">
      <w:pPr>
        <w:pStyle w:val="Default"/>
        <w:spacing w:line="360" w:lineRule="auto"/>
        <w:jc w:val="both"/>
        <w:rPr>
          <w:sz w:val="28"/>
          <w:szCs w:val="28"/>
        </w:rPr>
      </w:pPr>
    </w:p>
    <w:p w:rsidR="00D64B60" w:rsidRPr="00D64B60" w:rsidRDefault="00D64B60" w:rsidP="00D64B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64B60">
        <w:rPr>
          <w:sz w:val="28"/>
          <w:szCs w:val="28"/>
        </w:rPr>
        <w:t xml:space="preserve">Работа по противодействию коррупции в администрации Кубенского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 </w:t>
      </w:r>
      <w:proofErr w:type="gramEnd"/>
    </w:p>
    <w:p w:rsidR="00D64B60" w:rsidRPr="00D64B60" w:rsidRDefault="00D64B60" w:rsidP="00D64B60">
      <w:pPr>
        <w:pStyle w:val="Default"/>
        <w:spacing w:line="360" w:lineRule="auto"/>
        <w:jc w:val="both"/>
        <w:rPr>
          <w:sz w:val="28"/>
          <w:szCs w:val="28"/>
        </w:rPr>
      </w:pPr>
      <w:r w:rsidRPr="00D64B60">
        <w:rPr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</w:t>
      </w:r>
    </w:p>
    <w:p w:rsidR="00D64B60" w:rsidRPr="00D64B60" w:rsidRDefault="00D64B60" w:rsidP="00D64B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64B60">
        <w:rPr>
          <w:sz w:val="28"/>
          <w:szCs w:val="28"/>
        </w:rPr>
        <w:t xml:space="preserve">Нормативно-правовая база </w:t>
      </w:r>
      <w:proofErr w:type="spellStart"/>
      <w:r w:rsidRPr="00D64B60">
        <w:rPr>
          <w:sz w:val="28"/>
          <w:szCs w:val="28"/>
        </w:rPr>
        <w:t>антикоррупционной</w:t>
      </w:r>
      <w:proofErr w:type="spellEnd"/>
      <w:r w:rsidRPr="00D64B60">
        <w:rPr>
          <w:sz w:val="28"/>
          <w:szCs w:val="28"/>
        </w:rP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</w:t>
      </w:r>
    </w:p>
    <w:p w:rsidR="00D64B60" w:rsidRPr="00D64B60" w:rsidRDefault="00D64B60" w:rsidP="00D64B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64B60">
        <w:rPr>
          <w:sz w:val="28"/>
          <w:szCs w:val="28"/>
        </w:rPr>
        <w:t xml:space="preserve"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 </w:t>
      </w:r>
    </w:p>
    <w:p w:rsidR="00D64B60" w:rsidRPr="00D64B60" w:rsidRDefault="00D64B60" w:rsidP="00D64B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64B60">
        <w:rPr>
          <w:sz w:val="28"/>
          <w:szCs w:val="28"/>
        </w:rPr>
        <w:t xml:space="preserve"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 </w:t>
      </w:r>
    </w:p>
    <w:p w:rsidR="00D64B60" w:rsidRPr="00D64B60" w:rsidRDefault="00D64B60" w:rsidP="00D64B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64B60">
        <w:rPr>
          <w:sz w:val="28"/>
          <w:szCs w:val="28"/>
        </w:rPr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</w:t>
      </w:r>
      <w:r>
        <w:rPr>
          <w:sz w:val="28"/>
          <w:szCs w:val="28"/>
        </w:rPr>
        <w:t>Караидельского</w:t>
      </w:r>
      <w:r w:rsidRPr="00D64B60">
        <w:rPr>
          <w:sz w:val="28"/>
          <w:szCs w:val="28"/>
        </w:rPr>
        <w:t xml:space="preserve"> сельского поселения не поступало. </w:t>
      </w:r>
    </w:p>
    <w:p w:rsidR="00D64B60" w:rsidRPr="00D64B60" w:rsidRDefault="00D64B60" w:rsidP="00D64B60">
      <w:pPr>
        <w:pStyle w:val="Default"/>
        <w:pageBreakBefore/>
        <w:spacing w:line="360" w:lineRule="auto"/>
        <w:ind w:firstLine="708"/>
        <w:jc w:val="both"/>
        <w:rPr>
          <w:sz w:val="28"/>
          <w:szCs w:val="28"/>
        </w:rPr>
      </w:pPr>
      <w:r w:rsidRPr="00D64B60">
        <w:rPr>
          <w:sz w:val="28"/>
          <w:szCs w:val="28"/>
        </w:rPr>
        <w:lastRenderedPageBreak/>
        <w:t xml:space="preserve">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 На собраниях с работниками администрации поселения проводится разъяснительная работа по вопросам противодействия коррупции. </w:t>
      </w:r>
    </w:p>
    <w:p w:rsidR="00D64B60" w:rsidRPr="00D64B60" w:rsidRDefault="00D64B60" w:rsidP="00D64B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64B60">
        <w:rPr>
          <w:sz w:val="28"/>
          <w:szCs w:val="28"/>
        </w:rPr>
        <w:t xml:space="preserve">Все нормативные правовые акты </w:t>
      </w:r>
      <w:r>
        <w:rPr>
          <w:sz w:val="28"/>
          <w:szCs w:val="28"/>
        </w:rPr>
        <w:t>сельского поселения</w:t>
      </w:r>
      <w:r w:rsidRPr="00D64B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Караидельсий</w:t>
      </w:r>
      <w:proofErr w:type="spellEnd"/>
      <w:r>
        <w:rPr>
          <w:sz w:val="28"/>
          <w:szCs w:val="28"/>
        </w:rPr>
        <w:t xml:space="preserve"> </w:t>
      </w:r>
      <w:r w:rsidRPr="00D64B60">
        <w:rPr>
          <w:sz w:val="28"/>
          <w:szCs w:val="28"/>
        </w:rPr>
        <w:t>сельс</w:t>
      </w:r>
      <w:r>
        <w:rPr>
          <w:sz w:val="28"/>
          <w:szCs w:val="28"/>
        </w:rPr>
        <w:t xml:space="preserve">овет </w:t>
      </w:r>
      <w:r w:rsidRPr="00D64B60">
        <w:rPr>
          <w:sz w:val="28"/>
          <w:szCs w:val="28"/>
        </w:rPr>
        <w:t>обнародуются и размещаются на сайте администрации поселения</w:t>
      </w:r>
      <w:r>
        <w:rPr>
          <w:sz w:val="28"/>
          <w:szCs w:val="28"/>
        </w:rPr>
        <w:t>.</w:t>
      </w:r>
    </w:p>
    <w:p w:rsidR="00D64B60" w:rsidRPr="00D64B60" w:rsidRDefault="00D64B60" w:rsidP="00D64B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64B60">
        <w:rPr>
          <w:sz w:val="28"/>
          <w:szCs w:val="28"/>
        </w:rPr>
        <w:t xml:space="preserve">В здании администрации оформлен информационный стенд, на котором размещены плакаты «Наказание за взятку или подкуп», «Коррупция. </w:t>
      </w:r>
    </w:p>
    <w:p w:rsidR="00D64B60" w:rsidRPr="00D64B60" w:rsidRDefault="00D64B60" w:rsidP="00D64B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64B60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</w:t>
      </w:r>
      <w:r w:rsidRPr="00D64B60">
        <w:rPr>
          <w:sz w:val="28"/>
          <w:szCs w:val="28"/>
        </w:rPr>
        <w:t xml:space="preserve"> 2018 года по организациям и предприятиям </w:t>
      </w:r>
      <w:r>
        <w:rPr>
          <w:sz w:val="28"/>
          <w:szCs w:val="28"/>
        </w:rPr>
        <w:t xml:space="preserve">сельского поселения Караидельский сельсовет </w:t>
      </w:r>
      <w:r w:rsidRPr="00D64B60">
        <w:rPr>
          <w:sz w:val="28"/>
          <w:szCs w:val="28"/>
        </w:rPr>
        <w:t>были распространены памятки: «Стоп коррупция! Наказание за посредничество во взяточничестве», «Что нужно знать о коррупции»</w:t>
      </w:r>
      <w:r>
        <w:rPr>
          <w:sz w:val="28"/>
          <w:szCs w:val="28"/>
        </w:rPr>
        <w:t>.</w:t>
      </w:r>
    </w:p>
    <w:p w:rsidR="00D64B60" w:rsidRDefault="00D64B60" w:rsidP="00D64B60">
      <w:pPr>
        <w:jc w:val="both"/>
        <w:rPr>
          <w:rFonts w:ascii="Times New Roman" w:hAnsi="Times New Roman" w:cs="Times New Roman"/>
        </w:rPr>
      </w:pPr>
    </w:p>
    <w:p w:rsidR="002444C5" w:rsidRPr="00D64B60" w:rsidRDefault="002444C5" w:rsidP="00D64B60">
      <w:pPr>
        <w:jc w:val="both"/>
        <w:rPr>
          <w:rFonts w:ascii="Times New Roman" w:hAnsi="Times New Roman" w:cs="Times New Roman"/>
        </w:rPr>
      </w:pPr>
    </w:p>
    <w:sectPr w:rsidR="002444C5" w:rsidRPr="00D6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64B60"/>
    <w:rsid w:val="002444C5"/>
    <w:rsid w:val="003F05DD"/>
    <w:rsid w:val="00D6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Upravdelami</dc:creator>
  <cp:keywords/>
  <dc:description/>
  <cp:lastModifiedBy>Upravdelami</cp:lastModifiedBy>
  <cp:revision>2</cp:revision>
  <dcterms:created xsi:type="dcterms:W3CDTF">2019-03-26T07:27:00Z</dcterms:created>
  <dcterms:modified xsi:type="dcterms:W3CDTF">2019-03-26T10:57:00Z</dcterms:modified>
</cp:coreProperties>
</file>